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5D27D" w14:textId="77777777" w:rsidR="00656B45" w:rsidRDefault="00656B45" w:rsidP="009471FD">
      <w:pPr>
        <w:pStyle w:val="Titel"/>
        <w:contextualSpacing w:val="0"/>
        <w:jc w:val="center"/>
      </w:pPr>
      <w:r>
        <w:t>Ausschreibungstext</w:t>
      </w:r>
    </w:p>
    <w:p w14:paraId="40D8B630" w14:textId="77777777" w:rsidR="00656B45" w:rsidRDefault="00CD4C20" w:rsidP="009471FD">
      <w:pPr>
        <w:pStyle w:val="Titel"/>
        <w:contextualSpacing w:val="0"/>
        <w:jc w:val="center"/>
      </w:pPr>
      <w:bookmarkStart w:id="0" w:name="h.1zwtnasnobkd" w:colFirst="0" w:colLast="0"/>
      <w:bookmarkEnd w:id="0"/>
      <w:r>
        <w:t xml:space="preserve">UNI </w:t>
      </w:r>
      <w:r w:rsidR="00C700E4">
        <w:t>Einstrahl-</w:t>
      </w:r>
      <w:r w:rsidR="00B1646F">
        <w:t>W</w:t>
      </w:r>
      <w:r w:rsidR="00DC4BD2">
        <w:t>asserzähler</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C7D92AA" w14:textId="77777777">
        <w:tc>
          <w:tcPr>
            <w:tcW w:w="600" w:type="dxa"/>
            <w:tcMar>
              <w:top w:w="60" w:type="dxa"/>
              <w:left w:w="80" w:type="dxa"/>
              <w:bottom w:w="60" w:type="dxa"/>
              <w:right w:w="80" w:type="dxa"/>
            </w:tcMar>
          </w:tcPr>
          <w:p w14:paraId="54D232CB" w14:textId="77777777" w:rsidR="00656B45" w:rsidRPr="003B7039" w:rsidRDefault="00656B45" w:rsidP="009471FD">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1EF36A0B" w14:textId="77777777" w:rsidR="00656B45" w:rsidRPr="003B7039" w:rsidRDefault="00656B45" w:rsidP="009471FD">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7B37E8BB" w14:textId="77777777" w:rsidR="00656B45" w:rsidRPr="003B7039" w:rsidRDefault="00656B45" w:rsidP="009471FD">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AE84BBD" w14:textId="77777777" w:rsidR="00656B45" w:rsidRPr="003B7039" w:rsidRDefault="00656B45" w:rsidP="009471FD">
            <w:pPr>
              <w:pStyle w:val="Standard1"/>
              <w:widowControl w:val="0"/>
              <w:jc w:val="center"/>
              <w:rPr>
                <w:sz w:val="14"/>
                <w:szCs w:val="14"/>
              </w:rPr>
            </w:pPr>
            <w:r w:rsidRPr="003B7039">
              <w:rPr>
                <w:sz w:val="14"/>
                <w:szCs w:val="14"/>
              </w:rPr>
              <w:t>Stück</w:t>
            </w:r>
          </w:p>
          <w:p w14:paraId="2CAE6A9A" w14:textId="77777777" w:rsidR="00656B45" w:rsidRPr="003B7039" w:rsidRDefault="00656B45" w:rsidP="009471FD">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A3C60B9" w14:textId="77777777" w:rsidR="00656B45" w:rsidRPr="003B7039" w:rsidRDefault="00656B45" w:rsidP="009471FD">
            <w:pPr>
              <w:pStyle w:val="Standard1"/>
              <w:widowControl w:val="0"/>
              <w:jc w:val="center"/>
              <w:rPr>
                <w:sz w:val="14"/>
                <w:szCs w:val="14"/>
              </w:rPr>
            </w:pPr>
            <w:r w:rsidRPr="003B7039">
              <w:rPr>
                <w:sz w:val="14"/>
                <w:szCs w:val="14"/>
              </w:rPr>
              <w:t>Gesamt</w:t>
            </w:r>
          </w:p>
          <w:p w14:paraId="39577DB0" w14:textId="77777777" w:rsidR="00656B45" w:rsidRPr="003B7039" w:rsidRDefault="00656B45" w:rsidP="009471FD">
            <w:pPr>
              <w:pStyle w:val="Standard1"/>
              <w:widowControl w:val="0"/>
              <w:jc w:val="center"/>
              <w:rPr>
                <w:sz w:val="14"/>
                <w:szCs w:val="14"/>
              </w:rPr>
            </w:pPr>
            <w:r w:rsidRPr="003B7039">
              <w:rPr>
                <w:sz w:val="14"/>
                <w:szCs w:val="14"/>
              </w:rPr>
              <w:t>€</w:t>
            </w:r>
          </w:p>
        </w:tc>
      </w:tr>
      <w:tr w:rsidR="00656B45" w14:paraId="5DCA99C2" w14:textId="77777777">
        <w:tc>
          <w:tcPr>
            <w:tcW w:w="600" w:type="dxa"/>
            <w:tcMar>
              <w:top w:w="60" w:type="dxa"/>
              <w:left w:w="80" w:type="dxa"/>
              <w:bottom w:w="60" w:type="dxa"/>
              <w:right w:w="80" w:type="dxa"/>
            </w:tcMar>
          </w:tcPr>
          <w:p w14:paraId="287079C6" w14:textId="77777777" w:rsidR="00656B45" w:rsidRDefault="00656B45" w:rsidP="009471FD">
            <w:pPr>
              <w:pStyle w:val="Standard1"/>
              <w:widowControl w:val="0"/>
              <w:jc w:val="both"/>
            </w:pPr>
            <w:r>
              <w:t xml:space="preserve"> </w:t>
            </w:r>
          </w:p>
        </w:tc>
        <w:tc>
          <w:tcPr>
            <w:tcW w:w="690" w:type="dxa"/>
            <w:tcMar>
              <w:top w:w="60" w:type="dxa"/>
              <w:left w:w="80" w:type="dxa"/>
              <w:bottom w:w="60" w:type="dxa"/>
              <w:right w:w="80" w:type="dxa"/>
            </w:tcMar>
          </w:tcPr>
          <w:p w14:paraId="7DFC57B3" w14:textId="77777777" w:rsidR="00656B45" w:rsidRDefault="00656B45" w:rsidP="009471FD">
            <w:pPr>
              <w:pStyle w:val="Standard1"/>
              <w:widowControl w:val="0"/>
              <w:jc w:val="both"/>
            </w:pPr>
            <w:r>
              <w:t xml:space="preserve"> </w:t>
            </w:r>
          </w:p>
        </w:tc>
        <w:tc>
          <w:tcPr>
            <w:tcW w:w="6765" w:type="dxa"/>
            <w:tcMar>
              <w:top w:w="60" w:type="dxa"/>
              <w:left w:w="80" w:type="dxa"/>
              <w:bottom w:w="60" w:type="dxa"/>
              <w:right w:w="80" w:type="dxa"/>
            </w:tcMar>
          </w:tcPr>
          <w:p w14:paraId="28BF2E12" w14:textId="3D054A9D" w:rsidR="005D3F74" w:rsidRPr="005D3F74" w:rsidRDefault="005D3F74" w:rsidP="005D3F74">
            <w:pPr>
              <w:pStyle w:val="berschrift1"/>
              <w:jc w:val="center"/>
            </w:pPr>
            <w:r w:rsidRPr="005D3F74">
              <w:fldChar w:fldCharType="begin"/>
            </w:r>
            <w:r w:rsidRPr="005D3F74">
              <w:instrText xml:space="preserve"> INCLUDEPICTURE "C:\\Users\\m.guenther\\OneDrive - WDV Molliné GmbH\\Bilder\\Ausschreibung\\7002Z UNI Aufputzzähler schräg.png" \* MERGEFORMATINET </w:instrText>
            </w:r>
            <w:r w:rsidRPr="005D3F74">
              <w:fldChar w:fldCharType="separate"/>
            </w:r>
            <w:r w:rsidR="001D2477">
              <w:fldChar w:fldCharType="begin"/>
            </w:r>
            <w:r w:rsidR="001D2477">
              <w:instrText xml:space="preserve"> INCLUDEPICTURE  "C:\\Users\\m.guenther\\OneDrive - WDV Molliné GmbH\\Bilder\\Ausschreibung\\7002Z UNI Aufputzzähler schräg.png" \* MERGEFORMATINET </w:instrText>
            </w:r>
            <w:r w:rsidR="001D2477">
              <w:fldChar w:fldCharType="separate"/>
            </w:r>
            <w:r w:rsidR="002860AF">
              <w:fldChar w:fldCharType="begin"/>
            </w:r>
            <w:r w:rsidR="002860AF">
              <w:instrText xml:space="preserve"> </w:instrText>
            </w:r>
            <w:r w:rsidR="002860AF">
              <w:instrText>INCLUDEPICTURE  "C:\\Users\\m.guenther\\OneDrive - WDV Molliné GmbH\\Bilder\\Ausschreibung\\7002Z UNI Aufputzzähler schräg.png" \* MERGEFORMATINET</w:instrText>
            </w:r>
            <w:r w:rsidR="002860AF">
              <w:instrText xml:space="preserve"> </w:instrText>
            </w:r>
            <w:r w:rsidR="002860AF">
              <w:fldChar w:fldCharType="separate"/>
            </w:r>
            <w:r w:rsidR="002860AF">
              <w:pict w14:anchorId="6897F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10pt">
                  <v:imagedata r:id="rId7" r:href="rId8"/>
                </v:shape>
              </w:pict>
            </w:r>
            <w:r w:rsidR="002860AF">
              <w:fldChar w:fldCharType="end"/>
            </w:r>
            <w:r w:rsidR="001D2477">
              <w:fldChar w:fldCharType="end"/>
            </w:r>
            <w:r w:rsidRPr="005D3F74">
              <w:fldChar w:fldCharType="end"/>
            </w:r>
          </w:p>
          <w:p w14:paraId="54BD65C3" w14:textId="77777777" w:rsidR="00656B45" w:rsidRDefault="002F28DF" w:rsidP="009471FD">
            <w:pPr>
              <w:pStyle w:val="berschrift1"/>
              <w:contextualSpacing w:val="0"/>
              <w:jc w:val="both"/>
            </w:pPr>
            <w:r>
              <w:t>Beschreibung</w:t>
            </w:r>
          </w:p>
          <w:p w14:paraId="00F5CDE0" w14:textId="77777777" w:rsidR="00656B45" w:rsidRDefault="0004654D" w:rsidP="009471FD">
            <w:pPr>
              <w:pStyle w:val="Standard1"/>
              <w:jc w:val="both"/>
            </w:pPr>
            <w:r>
              <w:t xml:space="preserve">Einstrahl-Flügelradzähler </w:t>
            </w:r>
            <w:r w:rsidR="00374EBB">
              <w:t xml:space="preserve">zur Verbrauchserfassung von Warm- und Kaltwasser. </w:t>
            </w:r>
            <w:r>
              <w:t>Das 8-stellige Rollenzählwerk zeigt den Verbrauch bis auf einen Liter genau. Volltrockenläufer mit geringer Störanfälligkeit</w:t>
            </w:r>
            <w:r w:rsidR="00EC7098">
              <w:t>,</w:t>
            </w:r>
            <w:r>
              <w:t xml:space="preserve"> </w:t>
            </w:r>
            <w:r w:rsidR="00EC7098">
              <w:t>d</w:t>
            </w:r>
            <w:r>
              <w:t>as um 360° drehbare Zählwerk ist vom Wasserteil getrennt und kann nicht durch unreines Wasser verschmutzen. Die Drehbewegung des zweipunktgelagerten Flügelrades wird zuverlässig mit einer Magnetkupplung auf das Zählwerk übertragen, geeignet für senkrechten und waagerechten Einbau. Das Messergebnis wird nicht durch äußere Störfaktoren beeinflusst, es ist magnetisch abgeschirmt</w:t>
            </w:r>
            <w:r w:rsidR="009471FD">
              <w:t>.</w:t>
            </w:r>
            <w:r>
              <w:t xml:space="preserve"> </w:t>
            </w:r>
            <w:r w:rsidR="00695D3D">
              <w:t xml:space="preserve">Der Zähler ist gemäß MID-Richtlinie 2014/32/EU zugelassen sowie konformitätsbewertet („geeicht“) und für den gesetzlichen Abrechnungsverkehr geeignet.  </w:t>
            </w:r>
            <w:r w:rsidR="0092415A">
              <w:t xml:space="preserve"> Die Einzelkomponenten des </w:t>
            </w:r>
            <w:r w:rsidR="00C20B50">
              <w:t>Wasserzählers</w:t>
            </w:r>
            <w:r w:rsidR="006758F1">
              <w:t>,</w:t>
            </w:r>
            <w:r w:rsidR="0092415A">
              <w:t xml:space="preserve"> gemäß KTW und W270</w:t>
            </w:r>
            <w:r w:rsidR="006758F1">
              <w:t>,</w:t>
            </w:r>
            <w:r w:rsidR="0092415A">
              <w:t xml:space="preserve"> entsprechen der Trinkwasserverordnung</w:t>
            </w:r>
            <w:r w:rsidR="0077792F">
              <w:t xml:space="preserve"> und das Messinggehäuse </w:t>
            </w:r>
            <w:r w:rsidR="0077792F" w:rsidRPr="0077792F">
              <w:t>der Liste „Trinkwasserhygienisch geeignete Werkstoffe“ des Umweltbundesamtes („UBA-Liste“).</w:t>
            </w:r>
            <w:r w:rsidR="00F607D1">
              <w:t xml:space="preserve"> Mit Reed-Impuls (1 oder 10 l/Impuls) oder EDC-Vorsehung für Schnittstellenmodul.</w:t>
            </w:r>
          </w:p>
          <w:p w14:paraId="70E7AA4B" w14:textId="77777777" w:rsidR="003E412E" w:rsidRDefault="003E412E" w:rsidP="009471FD">
            <w:pPr>
              <w:pStyle w:val="Standard1"/>
              <w:spacing w:before="120"/>
              <w:jc w:val="both"/>
            </w:pPr>
            <w:r>
              <w:t>Liefernachweis:</w:t>
            </w:r>
          </w:p>
          <w:p w14:paraId="027CE7A0" w14:textId="77777777" w:rsidR="007F1AAF" w:rsidRDefault="00741260" w:rsidP="009471FD">
            <w:pPr>
              <w:pStyle w:val="Standard1"/>
              <w:jc w:val="both"/>
            </w:pPr>
            <w:r>
              <w:t>WDV Molliné</w:t>
            </w:r>
            <w:r w:rsidR="007F1AAF">
              <w:t xml:space="preserve"> GmbH</w:t>
            </w:r>
          </w:p>
          <w:p w14:paraId="0CCEA531" w14:textId="77777777" w:rsidR="007F1AAF" w:rsidRDefault="007F1AAF" w:rsidP="009471FD">
            <w:pPr>
              <w:pStyle w:val="Standard1"/>
              <w:jc w:val="both"/>
            </w:pPr>
            <w:r>
              <w:t>Kupferstraße 40-46</w:t>
            </w:r>
          </w:p>
          <w:p w14:paraId="6EA407E4" w14:textId="77777777" w:rsidR="007F1AAF" w:rsidRDefault="007F1AAF" w:rsidP="009471FD">
            <w:pPr>
              <w:pStyle w:val="Standard1"/>
              <w:jc w:val="both"/>
            </w:pPr>
            <w:r>
              <w:lastRenderedPageBreak/>
              <w:t>D-70565 Stuttgart</w:t>
            </w:r>
          </w:p>
          <w:p w14:paraId="7E297D41" w14:textId="77777777" w:rsidR="0080111E" w:rsidRPr="0080111E" w:rsidRDefault="0080111E" w:rsidP="0080111E">
            <w:pPr>
              <w:pStyle w:val="Standard1"/>
            </w:pPr>
            <w:r w:rsidRPr="0080111E">
              <w:t>Tel:</w:t>
            </w:r>
            <w:r w:rsidRPr="0080111E">
              <w:tab/>
            </w:r>
            <w:r w:rsidRPr="0080111E">
              <w:tab/>
              <w:t>+49 (0) 711 35 16 95-20</w:t>
            </w:r>
          </w:p>
          <w:p w14:paraId="18B721CC" w14:textId="77777777" w:rsidR="0080111E" w:rsidRPr="0080111E" w:rsidRDefault="0080111E" w:rsidP="0080111E">
            <w:pPr>
              <w:pStyle w:val="Standard1"/>
            </w:pPr>
            <w:r w:rsidRPr="0080111E">
              <w:t>Fax:</w:t>
            </w:r>
            <w:r w:rsidRPr="0080111E">
              <w:tab/>
            </w:r>
            <w:r w:rsidRPr="0080111E">
              <w:tab/>
              <w:t>+49 (0) 711 35 16 95-29</w:t>
            </w:r>
          </w:p>
          <w:p w14:paraId="0EDF0B68" w14:textId="77777777" w:rsidR="003E412E" w:rsidRDefault="003E412E" w:rsidP="009471FD">
            <w:pPr>
              <w:pStyle w:val="Standard1"/>
              <w:jc w:val="both"/>
            </w:pPr>
            <w:r>
              <w:t>Internet:</w:t>
            </w:r>
            <w:r>
              <w:tab/>
            </w:r>
            <w:hyperlink r:id="rId9" w:history="1">
              <w:r>
                <w:rPr>
                  <w:rStyle w:val="Hyperlink"/>
                  <w:color w:val="1155CC"/>
                </w:rPr>
                <w:t>www.molline.de</w:t>
              </w:r>
            </w:hyperlink>
          </w:p>
          <w:p w14:paraId="1DC54C28" w14:textId="77777777" w:rsidR="003E412E" w:rsidRDefault="00741260" w:rsidP="009471FD">
            <w:pPr>
              <w:pStyle w:val="Standard1"/>
              <w:jc w:val="both"/>
            </w:pPr>
            <w:r>
              <w:t>E-Mail</w:t>
            </w:r>
            <w:r w:rsidR="003E412E">
              <w:t>:</w:t>
            </w:r>
            <w:r w:rsidR="003E412E">
              <w:tab/>
            </w:r>
            <w:r w:rsidR="003E412E">
              <w:tab/>
            </w:r>
            <w:hyperlink r:id="rId10" w:history="1">
              <w:r w:rsidR="003E412E">
                <w:rPr>
                  <w:rStyle w:val="Hyperlink"/>
                  <w:color w:val="1155CC"/>
                </w:rPr>
                <w:t>info@molline.de</w:t>
              </w:r>
            </w:hyperlink>
          </w:p>
          <w:p w14:paraId="350756ED" w14:textId="77777777" w:rsidR="00723521" w:rsidRDefault="00723521" w:rsidP="00723521">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p>
          <w:p w14:paraId="759E8501" w14:textId="77777777" w:rsidR="00723521" w:rsidRDefault="00723521" w:rsidP="00723521">
            <w:pPr>
              <w:pStyle w:val="berschrift2"/>
              <w:contextualSpacing w:val="0"/>
              <w:jc w:val="both"/>
            </w:pPr>
            <w:r>
              <w:t>EDC-Kombimodul Impuls und M-Bus</w:t>
            </w:r>
            <w:r w:rsidR="00741260">
              <w:t>, KW</w:t>
            </w:r>
          </w:p>
          <w:p w14:paraId="66C5B098" w14:textId="6AA25EA9" w:rsidR="002860AF" w:rsidRDefault="00723521" w:rsidP="002860AF">
            <w:pPr>
              <w:pStyle w:val="Standard1"/>
              <w:jc w:val="both"/>
            </w:pPr>
            <w:r>
              <w:t xml:space="preserve">Kombimodul mit konfigurierbaren Impulsausgang (Open </w:t>
            </w:r>
            <w:proofErr w:type="spellStart"/>
            <w:r>
              <w:t>Collector</w:t>
            </w:r>
            <w:proofErr w:type="spellEnd"/>
            <w:r>
              <w:t>) und M-Bus Schnittstelle gemäß EN 13757, für Zähler Typ PAP.</w:t>
            </w:r>
            <w:r w:rsidR="002860AF">
              <w:t xml:space="preserve"> </w:t>
            </w:r>
            <w:r w:rsidR="002860AF">
              <w:t>M-Bus gemäß EN 13757, IP 68, Kabellänge 1,5 m. Versorgung per integrierter Lithium-Batterie, Lebensdauer bis zu 15 Jahre.</w:t>
            </w:r>
          </w:p>
          <w:p w14:paraId="006299C6" w14:textId="77777777" w:rsidR="00723521" w:rsidRDefault="00723521" w:rsidP="00723521">
            <w:pPr>
              <w:pStyle w:val="Standard1"/>
              <w:widowControl w:val="0"/>
              <w:jc w:val="both"/>
            </w:pPr>
            <w:r>
              <w:t>Impuls:</w:t>
            </w:r>
            <w:r>
              <w:tab/>
            </w:r>
            <w:r>
              <w:tab/>
            </w:r>
            <w:r>
              <w:tab/>
            </w:r>
            <w:r>
              <w:tab/>
              <w:t>1 l/Impuls (Standard)</w:t>
            </w:r>
          </w:p>
          <w:p w14:paraId="61B1E93D" w14:textId="77777777" w:rsidR="00723521" w:rsidRDefault="00723521" w:rsidP="00723521">
            <w:pPr>
              <w:pStyle w:val="Standard1"/>
              <w:widowControl w:val="0"/>
              <w:jc w:val="both"/>
            </w:pPr>
            <w:r>
              <w:t>Artikel-Nr.:</w:t>
            </w:r>
            <w:r>
              <w:tab/>
              <w:t xml:space="preserve">                        40752</w:t>
            </w:r>
          </w:p>
          <w:p w14:paraId="014DBEBA" w14:textId="630F1C09" w:rsidR="00741260" w:rsidRPr="002860AF" w:rsidRDefault="00741260" w:rsidP="00741260">
            <w:pPr>
              <w:pStyle w:val="berschrift2"/>
              <w:contextualSpacing w:val="0"/>
              <w:jc w:val="both"/>
              <w:rPr>
                <w:lang w:val="en-US"/>
              </w:rPr>
            </w:pPr>
            <w:r w:rsidRPr="002860AF">
              <w:rPr>
                <w:lang w:val="en-US"/>
              </w:rPr>
              <w:t>EDC-</w:t>
            </w:r>
            <w:proofErr w:type="spellStart"/>
            <w:r w:rsidR="002860AF" w:rsidRPr="002860AF">
              <w:rPr>
                <w:lang w:val="en-US"/>
              </w:rPr>
              <w:t>Funkmodul</w:t>
            </w:r>
            <w:proofErr w:type="spellEnd"/>
            <w:r w:rsidR="002860AF" w:rsidRPr="002860AF">
              <w:rPr>
                <w:lang w:val="en-US"/>
              </w:rPr>
              <w:t xml:space="preserve"> LoRaWAN/wireless M</w:t>
            </w:r>
            <w:r w:rsidR="002860AF">
              <w:rPr>
                <w:lang w:val="en-US"/>
              </w:rPr>
              <w:t>-Bus</w:t>
            </w:r>
          </w:p>
          <w:p w14:paraId="69B849ED" w14:textId="77777777" w:rsidR="002860AF" w:rsidRDefault="002860AF" w:rsidP="002860AF">
            <w:pPr>
              <w:pStyle w:val="Standard1"/>
              <w:jc w:val="both"/>
            </w:pPr>
            <w:r>
              <w:t>Nachrüstbares Funkmodul mit LoRaWAN oder wireless M-Bus Funktelegramm. Optische Schnittstelle zur zügigen Konfiguration. Nachrüstbar ohne Verletzung der Verplombung. Versorgung per integrierter Lithium-Batterie, Lebensdauer bis zu 10 Jahre.</w:t>
            </w:r>
          </w:p>
          <w:p w14:paraId="5DF9034E" w14:textId="77777777" w:rsidR="002860AF" w:rsidRDefault="002860AF" w:rsidP="002860AF">
            <w:pPr>
              <w:pStyle w:val="Standard1"/>
              <w:jc w:val="both"/>
            </w:pPr>
            <w:r>
              <w:t>Schutzklasse:</w:t>
            </w:r>
            <w:r>
              <w:tab/>
            </w:r>
            <w:r>
              <w:tab/>
            </w:r>
            <w:r>
              <w:tab/>
              <w:t>IP 68</w:t>
            </w:r>
          </w:p>
          <w:p w14:paraId="3500AAFE" w14:textId="49982E86" w:rsidR="002860AF" w:rsidRDefault="002860AF" w:rsidP="002860AF">
            <w:pPr>
              <w:pStyle w:val="Standard1"/>
              <w:widowControl w:val="0"/>
              <w:jc w:val="both"/>
            </w:pPr>
            <w:r>
              <w:t>Artikel-Nr.:</w:t>
            </w:r>
            <w:r>
              <w:tab/>
              <w:t xml:space="preserve">                        </w:t>
            </w:r>
            <w:r>
              <w:t>40758</w:t>
            </w:r>
          </w:p>
          <w:p w14:paraId="5CB80B4E" w14:textId="77777777" w:rsidR="00656B45" w:rsidRDefault="00CD4C20" w:rsidP="009471FD">
            <w:pPr>
              <w:pStyle w:val="berschrift1"/>
              <w:widowControl w:val="0"/>
              <w:contextualSpacing w:val="0"/>
              <w:jc w:val="both"/>
            </w:pPr>
            <w:proofErr w:type="gramStart"/>
            <w:r>
              <w:t xml:space="preserve">UNI </w:t>
            </w:r>
            <w:r w:rsidR="00B1646F">
              <w:t>W</w:t>
            </w:r>
            <w:r w:rsidR="0004654D">
              <w:t>asserzähler</w:t>
            </w:r>
            <w:proofErr w:type="gramEnd"/>
          </w:p>
          <w:p w14:paraId="1B96947E" w14:textId="77777777" w:rsidR="00656B45" w:rsidRDefault="0004654D" w:rsidP="009471FD">
            <w:pPr>
              <w:pStyle w:val="berschrift2"/>
              <w:contextualSpacing w:val="0"/>
              <w:jc w:val="both"/>
            </w:pPr>
            <w:bookmarkStart w:id="4" w:name="h.vbv8u75hqts3" w:colFirst="0" w:colLast="0"/>
            <w:bookmarkEnd w:id="4"/>
            <w:r>
              <w:t>Wasserzähler</w:t>
            </w:r>
            <w:r w:rsidR="00656B45">
              <w:t xml:space="preserve"> Q</w:t>
            </w:r>
            <w:r w:rsidR="009471FD">
              <w:rPr>
                <w:vertAlign w:val="subscript"/>
              </w:rPr>
              <w:t>3</w:t>
            </w:r>
            <w:r w:rsidR="00656B45">
              <w:t xml:space="preserve"> </w:t>
            </w:r>
            <w:r w:rsidR="009471FD">
              <w:t>2</w:t>
            </w:r>
            <w:r>
              <w:t>,5</w:t>
            </w:r>
            <w:r w:rsidR="00656B45">
              <w:t xml:space="preserve"> m³/h</w:t>
            </w:r>
            <w:r w:rsidR="0061273D">
              <w:t>, KW</w:t>
            </w:r>
            <w:r w:rsidR="00656B45">
              <w:t>, DN 15</w:t>
            </w:r>
            <w:r w:rsidR="003245F3">
              <w:t xml:space="preserve">, BL </w:t>
            </w:r>
            <w:r w:rsidR="0061273D">
              <w:t>80</w:t>
            </w:r>
            <w:r w:rsidR="003245F3">
              <w:t xml:space="preserve"> mm</w:t>
            </w:r>
          </w:p>
          <w:p w14:paraId="7ACB617D" w14:textId="77777777" w:rsidR="00656B45" w:rsidRDefault="00CD4C20" w:rsidP="009471FD">
            <w:pPr>
              <w:pStyle w:val="Standard1"/>
              <w:jc w:val="both"/>
            </w:pPr>
            <w:proofErr w:type="gramStart"/>
            <w:r>
              <w:t>UNI Wasserzähler</w:t>
            </w:r>
            <w:proofErr w:type="gramEnd"/>
            <w:r>
              <w:t xml:space="preserve"> gemäß </w:t>
            </w:r>
            <w:r w:rsidR="00656B45">
              <w:t xml:space="preserve">vorgenannter Beschreibung, </w:t>
            </w:r>
            <w:r w:rsidR="004B2BD9">
              <w:t>inkl. Dichtungen</w:t>
            </w:r>
            <w:r w:rsidR="009471FD">
              <w:t xml:space="preserve"> und Reed-Kontaktgeber oder EDC-Vorsehung (Modulsteckplatz).</w:t>
            </w:r>
          </w:p>
          <w:p w14:paraId="6767EFB2" w14:textId="77777777" w:rsidR="009471FD" w:rsidRDefault="009471FD" w:rsidP="009471FD">
            <w:pPr>
              <w:pStyle w:val="Standard1"/>
              <w:widowControl w:val="0"/>
              <w:jc w:val="both"/>
            </w:pPr>
            <w:r>
              <w:t>Nenndurchfluss (MID):</w:t>
            </w:r>
            <w:r>
              <w:tab/>
              <w:t>Q</w:t>
            </w:r>
            <w:r>
              <w:rPr>
                <w:vertAlign w:val="subscript"/>
              </w:rPr>
              <w:t>3</w:t>
            </w:r>
            <w:r>
              <w:t xml:space="preserve"> 2,5 m³/h</w:t>
            </w:r>
          </w:p>
          <w:p w14:paraId="19636019" w14:textId="77777777" w:rsidR="00656B45" w:rsidRDefault="00656B45" w:rsidP="009471FD">
            <w:pPr>
              <w:pStyle w:val="Standard1"/>
              <w:widowControl w:val="0"/>
              <w:jc w:val="both"/>
            </w:pPr>
            <w:r>
              <w:t>Nenndurchfluss</w:t>
            </w:r>
            <w:r w:rsidR="0004654D">
              <w:t xml:space="preserve"> (EWG)</w:t>
            </w:r>
            <w:r>
              <w:t>:</w:t>
            </w:r>
            <w:r w:rsidR="0061273D">
              <w:tab/>
            </w:r>
            <w:proofErr w:type="spellStart"/>
            <w:r>
              <w:t>Q</w:t>
            </w:r>
            <w:r>
              <w:rPr>
                <w:vertAlign w:val="subscript"/>
              </w:rPr>
              <w:t>n</w:t>
            </w:r>
            <w:proofErr w:type="spellEnd"/>
            <w:r>
              <w:t xml:space="preserve"> </w:t>
            </w:r>
            <w:r w:rsidR="0004654D">
              <w:t>1,5</w:t>
            </w:r>
            <w:r>
              <w:t xml:space="preserve"> m³/h</w:t>
            </w:r>
          </w:p>
          <w:p w14:paraId="146A7028" w14:textId="77777777" w:rsidR="00656B45" w:rsidRDefault="00656B45" w:rsidP="009471FD">
            <w:pPr>
              <w:pStyle w:val="Standard1"/>
              <w:widowControl w:val="0"/>
              <w:jc w:val="both"/>
            </w:pPr>
            <w:r>
              <w:t>T</w:t>
            </w:r>
            <w:r w:rsidR="0061273D">
              <w:t>emperaturbereich:</w:t>
            </w:r>
            <w:r w:rsidR="0061273D">
              <w:tab/>
            </w:r>
            <w:r w:rsidR="0061273D">
              <w:tab/>
              <w:t>Kaltwasser bis 30 °C</w:t>
            </w:r>
          </w:p>
          <w:p w14:paraId="525D7689" w14:textId="77777777" w:rsidR="00656B45" w:rsidRDefault="000024C4" w:rsidP="009471FD">
            <w:pPr>
              <w:pStyle w:val="Standard1"/>
              <w:widowControl w:val="0"/>
              <w:jc w:val="both"/>
            </w:pPr>
            <w:r>
              <w:t>Minimal/Maximal (Q</w:t>
            </w:r>
            <w:r w:rsidRPr="00AD501A">
              <w:rPr>
                <w:vertAlign w:val="subscript"/>
              </w:rPr>
              <w:t>1</w:t>
            </w:r>
            <w:r>
              <w:t>/Q</w:t>
            </w:r>
            <w:r w:rsidRPr="00AD501A">
              <w:rPr>
                <w:vertAlign w:val="subscript"/>
              </w:rPr>
              <w:t>4</w:t>
            </w:r>
            <w:r>
              <w:t>):</w:t>
            </w:r>
            <w:r>
              <w:tab/>
            </w:r>
            <w:r w:rsidR="00656B45">
              <w:t>0,0</w:t>
            </w:r>
            <w:r w:rsidR="0061273D">
              <w:t>3</w:t>
            </w:r>
            <w:r w:rsidR="00E62CF6">
              <w:t>1</w:t>
            </w:r>
            <w:r w:rsidR="00656B45">
              <w:t>...</w:t>
            </w:r>
            <w:r w:rsidR="0061273D">
              <w:t>3,</w:t>
            </w:r>
            <w:r w:rsidR="00E62CF6">
              <w:t>125</w:t>
            </w:r>
            <w:r w:rsidR="00656B45">
              <w:t xml:space="preserve"> m³/h</w:t>
            </w:r>
          </w:p>
          <w:p w14:paraId="669954F6" w14:textId="77777777" w:rsidR="001F6C7D" w:rsidRDefault="001F6C7D" w:rsidP="001F6C7D">
            <w:pPr>
              <w:pStyle w:val="Standard1"/>
              <w:widowControl w:val="0"/>
              <w:jc w:val="both"/>
            </w:pPr>
            <w:r>
              <w:t>Anlaufwert:</w:t>
            </w:r>
            <w:r>
              <w:tab/>
            </w:r>
            <w:r>
              <w:tab/>
            </w:r>
            <w:r>
              <w:tab/>
              <w:t>10 l/h</w:t>
            </w:r>
          </w:p>
          <w:p w14:paraId="235D507D" w14:textId="77777777" w:rsidR="00656B45" w:rsidRDefault="00656B45" w:rsidP="009471FD">
            <w:pPr>
              <w:pStyle w:val="Standard1"/>
              <w:widowControl w:val="0"/>
              <w:jc w:val="both"/>
            </w:pPr>
            <w:r>
              <w:t xml:space="preserve">Einbaulage: </w:t>
            </w:r>
            <w:r>
              <w:tab/>
              <w:t xml:space="preserve">                     </w:t>
            </w:r>
            <w:r>
              <w:tab/>
            </w:r>
            <w:r w:rsidR="001F6C7D">
              <w:t>waagerecht oder senkrecht</w:t>
            </w:r>
          </w:p>
          <w:p w14:paraId="4DE58D32" w14:textId="77777777" w:rsidR="00656B45" w:rsidRDefault="00656B45" w:rsidP="009471FD">
            <w:pPr>
              <w:pStyle w:val="Standard1"/>
              <w:widowControl w:val="0"/>
              <w:jc w:val="both"/>
            </w:pPr>
            <w:r>
              <w:t xml:space="preserve">Baulänge:   </w:t>
            </w:r>
            <w:r>
              <w:tab/>
              <w:t xml:space="preserve">                     </w:t>
            </w:r>
            <w:r>
              <w:tab/>
            </w:r>
            <w:r w:rsidR="0061273D">
              <w:t>80</w:t>
            </w:r>
            <w:r>
              <w:t xml:space="preserve"> mm</w:t>
            </w:r>
          </w:p>
          <w:p w14:paraId="7A66A36F" w14:textId="77777777" w:rsidR="00656B45" w:rsidRDefault="00656B45" w:rsidP="009471FD">
            <w:pPr>
              <w:pStyle w:val="Standard1"/>
              <w:widowControl w:val="0"/>
              <w:jc w:val="both"/>
            </w:pPr>
            <w:r>
              <w:t xml:space="preserve">Dimension:  </w:t>
            </w:r>
            <w:r>
              <w:tab/>
              <w:t xml:space="preserve">                    </w:t>
            </w:r>
            <w:r>
              <w:tab/>
              <w:t>DN 15</w:t>
            </w:r>
          </w:p>
          <w:p w14:paraId="4E98C538" w14:textId="77777777" w:rsidR="00656B45" w:rsidRDefault="00656B45" w:rsidP="009471FD">
            <w:pPr>
              <w:pStyle w:val="Standard1"/>
              <w:widowControl w:val="0"/>
              <w:jc w:val="both"/>
            </w:pPr>
            <w:r>
              <w:t xml:space="preserve">Anschluss:  </w:t>
            </w:r>
            <w:r>
              <w:tab/>
              <w:t xml:space="preserve">                     </w:t>
            </w:r>
            <w:r>
              <w:tab/>
              <w:t xml:space="preserve">G3/4B / </w:t>
            </w:r>
            <w:r w:rsidR="00741260">
              <w:t>PN 16</w:t>
            </w:r>
            <w:r>
              <w:t xml:space="preserve"> </w:t>
            </w:r>
            <w:r w:rsidR="0077792F">
              <w:t>gemäß DIN ISO 228-1</w:t>
            </w:r>
          </w:p>
          <w:p w14:paraId="55D2E4C3" w14:textId="77777777" w:rsidR="00656B45" w:rsidRDefault="00656B45" w:rsidP="009471FD">
            <w:pPr>
              <w:pStyle w:val="Standard1"/>
              <w:widowControl w:val="0"/>
              <w:jc w:val="both"/>
            </w:pPr>
            <w:r>
              <w:t xml:space="preserve">Typ:        </w:t>
            </w:r>
            <w:r>
              <w:tab/>
              <w:t xml:space="preserve">                        </w:t>
            </w:r>
            <w:r w:rsidR="00741260">
              <w:t>Molliné</w:t>
            </w:r>
            <w:r w:rsidR="008D34C6">
              <w:t xml:space="preserve"> </w:t>
            </w:r>
            <w:r w:rsidR="00B1646F">
              <w:t>PAP</w:t>
            </w:r>
          </w:p>
          <w:p w14:paraId="169EEA81" w14:textId="77777777" w:rsidR="004C1E24" w:rsidRDefault="004C1E24" w:rsidP="004C1E24">
            <w:pPr>
              <w:pStyle w:val="Standard1"/>
              <w:widowControl w:val="0"/>
              <w:jc w:val="both"/>
            </w:pPr>
            <w:r>
              <w:t>Artikel-Nr.:</w:t>
            </w:r>
            <w:r>
              <w:tab/>
            </w:r>
            <w:r>
              <w:tab/>
            </w:r>
            <w:r>
              <w:tab/>
              <w:t>7001</w:t>
            </w:r>
            <w:r w:rsidR="00CD4C20">
              <w:t>Z</w:t>
            </w:r>
            <w:r>
              <w:t>/0004: 1 l/Impuls (Reed)</w:t>
            </w:r>
          </w:p>
          <w:p w14:paraId="69970C49" w14:textId="77777777" w:rsidR="004C1E24" w:rsidRDefault="004C1E24" w:rsidP="004C1E24">
            <w:pPr>
              <w:pStyle w:val="Standard1"/>
              <w:widowControl w:val="0"/>
              <w:jc w:val="both"/>
            </w:pPr>
            <w:r>
              <w:tab/>
            </w:r>
            <w:r>
              <w:tab/>
            </w:r>
            <w:r>
              <w:tab/>
            </w:r>
            <w:r>
              <w:tab/>
              <w:t>7001</w:t>
            </w:r>
            <w:r w:rsidR="00CD4C20">
              <w:t>Z</w:t>
            </w:r>
            <w:r>
              <w:t>/0005: 10 l/Impuls (Reed)</w:t>
            </w:r>
          </w:p>
          <w:p w14:paraId="62BF39EA" w14:textId="77777777" w:rsidR="004C1E24" w:rsidRDefault="004C1E24" w:rsidP="004C1E24">
            <w:pPr>
              <w:pStyle w:val="Standard1"/>
              <w:widowControl w:val="0"/>
              <w:jc w:val="both"/>
            </w:pPr>
            <w:r>
              <w:tab/>
            </w:r>
            <w:r>
              <w:tab/>
            </w:r>
            <w:r>
              <w:tab/>
            </w:r>
            <w:r>
              <w:tab/>
              <w:t>7001</w:t>
            </w:r>
            <w:r w:rsidR="00CD4C20">
              <w:t>Z</w:t>
            </w:r>
            <w:r>
              <w:t>/0003: EDC (Modulsteckplatz)</w:t>
            </w:r>
          </w:p>
          <w:p w14:paraId="5D1DA757" w14:textId="77777777" w:rsidR="0061273D" w:rsidRDefault="0061273D" w:rsidP="009471FD">
            <w:pPr>
              <w:pStyle w:val="berschrift2"/>
              <w:contextualSpacing w:val="0"/>
              <w:jc w:val="both"/>
            </w:pPr>
            <w:bookmarkStart w:id="5" w:name="h.yww2hyjqkmii" w:colFirst="0" w:colLast="0"/>
            <w:bookmarkEnd w:id="5"/>
            <w:r>
              <w:lastRenderedPageBreak/>
              <w:t>Wasserzähler Q</w:t>
            </w:r>
            <w:r w:rsidR="009471FD">
              <w:rPr>
                <w:vertAlign w:val="subscript"/>
              </w:rPr>
              <w:t>3</w:t>
            </w:r>
            <w:r>
              <w:t xml:space="preserve"> </w:t>
            </w:r>
            <w:r w:rsidR="009471FD">
              <w:t>2</w:t>
            </w:r>
            <w:r>
              <w:t>,5 m³/h, WW, DN 15, BL 80 mm</w:t>
            </w:r>
          </w:p>
          <w:p w14:paraId="55A98C92" w14:textId="77777777" w:rsidR="0061273D" w:rsidRDefault="00CD4C20" w:rsidP="009471FD">
            <w:pPr>
              <w:pStyle w:val="Standard1"/>
              <w:jc w:val="both"/>
            </w:pPr>
            <w:proofErr w:type="gramStart"/>
            <w:r>
              <w:t>UNI Wasserzähler</w:t>
            </w:r>
            <w:proofErr w:type="gramEnd"/>
            <w:r>
              <w:t xml:space="preserve"> gemäß </w:t>
            </w:r>
            <w:r w:rsidR="0061273D">
              <w:t xml:space="preserve">vorgenannter Beschreibung, </w:t>
            </w:r>
            <w:r w:rsidR="004B2BD9">
              <w:t>inkl. Dichtungen</w:t>
            </w:r>
            <w:r w:rsidR="009471FD">
              <w:t xml:space="preserve"> und EDC-Vorsehung (Modulsteckplatz).</w:t>
            </w:r>
          </w:p>
          <w:p w14:paraId="6482A051" w14:textId="77777777" w:rsidR="009471FD" w:rsidRDefault="009471FD" w:rsidP="009471FD">
            <w:pPr>
              <w:pStyle w:val="Standard1"/>
              <w:widowControl w:val="0"/>
              <w:jc w:val="both"/>
            </w:pPr>
            <w:r>
              <w:t>Nenndurchfluss (MID):</w:t>
            </w:r>
            <w:r>
              <w:tab/>
              <w:t>Q</w:t>
            </w:r>
            <w:r>
              <w:rPr>
                <w:vertAlign w:val="subscript"/>
              </w:rPr>
              <w:t>3</w:t>
            </w:r>
            <w:r>
              <w:t xml:space="preserve"> 2,5 m³/h</w:t>
            </w:r>
          </w:p>
          <w:p w14:paraId="024D371F" w14:textId="77777777" w:rsidR="0061273D" w:rsidRDefault="0061273D" w:rsidP="009471FD">
            <w:pPr>
              <w:pStyle w:val="Standard1"/>
              <w:widowControl w:val="0"/>
              <w:jc w:val="both"/>
            </w:pPr>
            <w:r>
              <w:t>Nenndurchfluss (EWG):</w:t>
            </w:r>
            <w:r>
              <w:tab/>
            </w:r>
            <w:proofErr w:type="spellStart"/>
            <w:r>
              <w:t>Q</w:t>
            </w:r>
            <w:r>
              <w:rPr>
                <w:vertAlign w:val="subscript"/>
              </w:rPr>
              <w:t>n</w:t>
            </w:r>
            <w:proofErr w:type="spellEnd"/>
            <w:r>
              <w:t xml:space="preserve"> 1,5 m³/h</w:t>
            </w:r>
          </w:p>
          <w:p w14:paraId="67483EC1" w14:textId="77777777" w:rsidR="0061273D" w:rsidRDefault="0061273D" w:rsidP="009471FD">
            <w:pPr>
              <w:pStyle w:val="Standard1"/>
              <w:widowControl w:val="0"/>
              <w:jc w:val="both"/>
            </w:pPr>
            <w:r>
              <w:t>Temperaturbereich:</w:t>
            </w:r>
            <w:r>
              <w:tab/>
            </w:r>
            <w:r>
              <w:tab/>
              <w:t>Warmwasser bis 90 °C</w:t>
            </w:r>
          </w:p>
          <w:p w14:paraId="599C6F8B" w14:textId="77777777" w:rsidR="00E62CF6" w:rsidRDefault="00E62CF6" w:rsidP="00E62CF6">
            <w:pPr>
              <w:pStyle w:val="Standard1"/>
              <w:widowControl w:val="0"/>
              <w:jc w:val="both"/>
            </w:pPr>
            <w:r>
              <w:t>Minimal/Maximal (Q</w:t>
            </w:r>
            <w:r w:rsidRPr="00AD501A">
              <w:rPr>
                <w:vertAlign w:val="subscript"/>
              </w:rPr>
              <w:t>1</w:t>
            </w:r>
            <w:r>
              <w:t>/Q</w:t>
            </w:r>
            <w:r w:rsidRPr="00AD501A">
              <w:rPr>
                <w:vertAlign w:val="subscript"/>
              </w:rPr>
              <w:t>4</w:t>
            </w:r>
            <w:r>
              <w:t>):</w:t>
            </w:r>
            <w:r>
              <w:tab/>
              <w:t>0,031...3,125 m³/h</w:t>
            </w:r>
          </w:p>
          <w:p w14:paraId="61701AE2" w14:textId="77777777" w:rsidR="001F6C7D" w:rsidRDefault="001F6C7D" w:rsidP="001F6C7D">
            <w:pPr>
              <w:pStyle w:val="Standard1"/>
              <w:widowControl w:val="0"/>
              <w:jc w:val="both"/>
            </w:pPr>
            <w:r>
              <w:t>Anlaufwert:</w:t>
            </w:r>
            <w:r>
              <w:tab/>
            </w:r>
            <w:r>
              <w:tab/>
            </w:r>
            <w:r>
              <w:tab/>
              <w:t>10 l/h</w:t>
            </w:r>
          </w:p>
          <w:p w14:paraId="24C445D1" w14:textId="77777777" w:rsidR="0061273D" w:rsidRDefault="0061273D" w:rsidP="009471FD">
            <w:pPr>
              <w:pStyle w:val="Standard1"/>
              <w:widowControl w:val="0"/>
              <w:jc w:val="both"/>
            </w:pPr>
            <w:r>
              <w:t xml:space="preserve">Einbaulage: </w:t>
            </w:r>
            <w:r>
              <w:tab/>
              <w:t xml:space="preserve">                     </w:t>
            </w:r>
            <w:r>
              <w:tab/>
            </w:r>
            <w:r w:rsidR="001F6C7D">
              <w:t>waagerecht oder senkrecht</w:t>
            </w:r>
          </w:p>
          <w:p w14:paraId="18B7241E" w14:textId="77777777" w:rsidR="0061273D" w:rsidRDefault="0061273D" w:rsidP="009471FD">
            <w:pPr>
              <w:pStyle w:val="Standard1"/>
              <w:widowControl w:val="0"/>
              <w:jc w:val="both"/>
            </w:pPr>
            <w:r>
              <w:t xml:space="preserve">Baulänge:   </w:t>
            </w:r>
            <w:r>
              <w:tab/>
              <w:t xml:space="preserve">                     </w:t>
            </w:r>
            <w:r>
              <w:tab/>
              <w:t>80 mm</w:t>
            </w:r>
          </w:p>
          <w:p w14:paraId="44F1476C" w14:textId="77777777" w:rsidR="0061273D" w:rsidRDefault="0061273D" w:rsidP="009471FD">
            <w:pPr>
              <w:pStyle w:val="Standard1"/>
              <w:widowControl w:val="0"/>
              <w:jc w:val="both"/>
            </w:pPr>
            <w:r>
              <w:t xml:space="preserve">Dimension:  </w:t>
            </w:r>
            <w:r>
              <w:tab/>
              <w:t xml:space="preserve">                    </w:t>
            </w:r>
            <w:r>
              <w:tab/>
              <w:t>DN 15</w:t>
            </w:r>
          </w:p>
          <w:p w14:paraId="774DE0BC" w14:textId="77777777" w:rsidR="0061273D" w:rsidRDefault="0061273D" w:rsidP="009471FD">
            <w:pPr>
              <w:pStyle w:val="Standard1"/>
              <w:widowControl w:val="0"/>
              <w:jc w:val="both"/>
            </w:pPr>
            <w:r>
              <w:t xml:space="preserve">Anschluss:  </w:t>
            </w:r>
            <w:r>
              <w:tab/>
              <w:t xml:space="preserve">                     </w:t>
            </w:r>
            <w:r>
              <w:tab/>
              <w:t xml:space="preserve">G3/4B / </w:t>
            </w:r>
            <w:r w:rsidR="00741260">
              <w:t>PN 16</w:t>
            </w:r>
            <w:r>
              <w:t xml:space="preserve"> </w:t>
            </w:r>
            <w:r w:rsidR="0077792F">
              <w:t>gemäß DIN ISO 228-1</w:t>
            </w:r>
          </w:p>
          <w:p w14:paraId="01B378B9" w14:textId="77777777" w:rsidR="0061273D" w:rsidRDefault="0061273D" w:rsidP="009471FD">
            <w:pPr>
              <w:pStyle w:val="Standard1"/>
              <w:widowControl w:val="0"/>
              <w:jc w:val="both"/>
            </w:pPr>
            <w:r>
              <w:t xml:space="preserve">Typ:        </w:t>
            </w:r>
            <w:r>
              <w:tab/>
              <w:t xml:space="preserve">                        </w:t>
            </w:r>
            <w:r w:rsidR="00741260">
              <w:t>Molliné</w:t>
            </w:r>
            <w:r w:rsidR="008D34C6">
              <w:t xml:space="preserve"> </w:t>
            </w:r>
            <w:r w:rsidR="00B1646F">
              <w:t>PAP</w:t>
            </w:r>
          </w:p>
          <w:p w14:paraId="5D2AFE63" w14:textId="77777777" w:rsidR="004C1E24" w:rsidRDefault="004C1E24" w:rsidP="004C1E24">
            <w:pPr>
              <w:pStyle w:val="Standard1"/>
              <w:widowControl w:val="0"/>
              <w:jc w:val="both"/>
            </w:pPr>
            <w:r>
              <w:t>Artikel-Nr.:</w:t>
            </w:r>
            <w:r>
              <w:tab/>
            </w:r>
            <w:r>
              <w:tab/>
            </w:r>
            <w:r>
              <w:tab/>
              <w:t>7004</w:t>
            </w:r>
            <w:r w:rsidR="00CD4C20">
              <w:t>Z</w:t>
            </w:r>
            <w:r>
              <w:t>/0004: 1 l/Impuls (Reed)</w:t>
            </w:r>
          </w:p>
          <w:p w14:paraId="556E0A1C" w14:textId="77777777" w:rsidR="004C1E24" w:rsidRDefault="004C1E24" w:rsidP="004C1E24">
            <w:pPr>
              <w:pStyle w:val="Standard1"/>
              <w:widowControl w:val="0"/>
              <w:jc w:val="both"/>
            </w:pPr>
            <w:r>
              <w:tab/>
            </w:r>
            <w:r>
              <w:tab/>
            </w:r>
            <w:r>
              <w:tab/>
            </w:r>
            <w:r>
              <w:tab/>
              <w:t>7004</w:t>
            </w:r>
            <w:r w:rsidR="00CD4C20">
              <w:t>Z</w:t>
            </w:r>
            <w:r>
              <w:t>/0005: 10 l/Impuls (Reed)</w:t>
            </w:r>
          </w:p>
          <w:p w14:paraId="7986C576" w14:textId="77777777" w:rsidR="004C1E24" w:rsidRDefault="004C1E24" w:rsidP="004C1E24">
            <w:pPr>
              <w:pStyle w:val="Standard1"/>
              <w:widowControl w:val="0"/>
              <w:jc w:val="both"/>
            </w:pPr>
            <w:r>
              <w:tab/>
            </w:r>
            <w:r>
              <w:tab/>
            </w:r>
            <w:r>
              <w:tab/>
            </w:r>
            <w:r>
              <w:tab/>
              <w:t>7004</w:t>
            </w:r>
            <w:r w:rsidR="00CD4C20">
              <w:t>Z</w:t>
            </w:r>
            <w:r>
              <w:t>/0003: EDC (Modulsteckplatz)</w:t>
            </w:r>
          </w:p>
          <w:p w14:paraId="42523248" w14:textId="77777777" w:rsidR="0061273D" w:rsidRDefault="0061273D" w:rsidP="009471FD">
            <w:pPr>
              <w:pStyle w:val="berschrift2"/>
              <w:contextualSpacing w:val="0"/>
              <w:jc w:val="both"/>
            </w:pPr>
            <w:r>
              <w:t>Wasserzähler Q</w:t>
            </w:r>
            <w:r w:rsidR="009471FD">
              <w:rPr>
                <w:vertAlign w:val="subscript"/>
              </w:rPr>
              <w:t>3</w:t>
            </w:r>
            <w:r>
              <w:t xml:space="preserve"> </w:t>
            </w:r>
            <w:r w:rsidR="009471FD">
              <w:t>2</w:t>
            </w:r>
            <w:r>
              <w:t>,5 m³/h, KW, DN 15, BL 110 mm</w:t>
            </w:r>
          </w:p>
          <w:p w14:paraId="665FDC14" w14:textId="77777777" w:rsidR="0061273D" w:rsidRDefault="00CD4C20" w:rsidP="009471FD">
            <w:pPr>
              <w:pStyle w:val="Standard1"/>
              <w:jc w:val="both"/>
            </w:pPr>
            <w:proofErr w:type="gramStart"/>
            <w:r>
              <w:t>UNI Wasserzähler</w:t>
            </w:r>
            <w:proofErr w:type="gramEnd"/>
            <w:r>
              <w:t xml:space="preserve"> gemäß </w:t>
            </w:r>
            <w:r w:rsidR="0061273D">
              <w:t xml:space="preserve">vorgenannter Beschreibung, </w:t>
            </w:r>
            <w:r w:rsidR="004B2BD9">
              <w:t>inkl. Dichtungen</w:t>
            </w:r>
            <w:r w:rsidR="009471FD">
              <w:t xml:space="preserve"> und Reed-Kontaktgeber oder EDC-Vorsehung (Modulsteckplatz).</w:t>
            </w:r>
          </w:p>
          <w:p w14:paraId="068AE900" w14:textId="77777777" w:rsidR="009471FD" w:rsidRDefault="009471FD" w:rsidP="009471FD">
            <w:pPr>
              <w:pStyle w:val="Standard1"/>
              <w:widowControl w:val="0"/>
              <w:jc w:val="both"/>
            </w:pPr>
            <w:r>
              <w:t>Nenndurchfluss (MID):</w:t>
            </w:r>
            <w:r>
              <w:tab/>
              <w:t>Q</w:t>
            </w:r>
            <w:r>
              <w:rPr>
                <w:vertAlign w:val="subscript"/>
              </w:rPr>
              <w:t>3</w:t>
            </w:r>
            <w:r>
              <w:t xml:space="preserve"> 2,5 m³/h</w:t>
            </w:r>
          </w:p>
          <w:p w14:paraId="1A195089" w14:textId="77777777" w:rsidR="0061273D" w:rsidRDefault="0061273D" w:rsidP="009471FD">
            <w:pPr>
              <w:pStyle w:val="Standard1"/>
              <w:widowControl w:val="0"/>
              <w:jc w:val="both"/>
            </w:pPr>
            <w:r>
              <w:t>Nenndurchfluss (EWG):</w:t>
            </w:r>
            <w:r>
              <w:tab/>
            </w:r>
            <w:proofErr w:type="spellStart"/>
            <w:r>
              <w:t>Q</w:t>
            </w:r>
            <w:r>
              <w:rPr>
                <w:vertAlign w:val="subscript"/>
              </w:rPr>
              <w:t>n</w:t>
            </w:r>
            <w:proofErr w:type="spellEnd"/>
            <w:r>
              <w:t xml:space="preserve"> 1,5 m³/h</w:t>
            </w:r>
          </w:p>
          <w:p w14:paraId="58335FB3" w14:textId="77777777" w:rsidR="0061273D" w:rsidRDefault="0061273D" w:rsidP="009471FD">
            <w:pPr>
              <w:pStyle w:val="Standard1"/>
              <w:widowControl w:val="0"/>
              <w:jc w:val="both"/>
            </w:pPr>
            <w:r>
              <w:t>Temperaturbereich:</w:t>
            </w:r>
            <w:r>
              <w:tab/>
            </w:r>
            <w:r>
              <w:tab/>
              <w:t>Kaltwasser bis 30 °C</w:t>
            </w:r>
          </w:p>
          <w:p w14:paraId="45EB3E41" w14:textId="77777777" w:rsidR="00E62CF6" w:rsidRDefault="00E62CF6" w:rsidP="00E62CF6">
            <w:pPr>
              <w:pStyle w:val="Standard1"/>
              <w:widowControl w:val="0"/>
              <w:jc w:val="both"/>
            </w:pPr>
            <w:r>
              <w:t>Minimal/Maximal (Q</w:t>
            </w:r>
            <w:r w:rsidRPr="00AD501A">
              <w:rPr>
                <w:vertAlign w:val="subscript"/>
              </w:rPr>
              <w:t>1</w:t>
            </w:r>
            <w:r>
              <w:t>/Q</w:t>
            </w:r>
            <w:r w:rsidRPr="00AD501A">
              <w:rPr>
                <w:vertAlign w:val="subscript"/>
              </w:rPr>
              <w:t>4</w:t>
            </w:r>
            <w:r>
              <w:t>):</w:t>
            </w:r>
            <w:r>
              <w:tab/>
              <w:t>0,031...3,125 m³/h</w:t>
            </w:r>
          </w:p>
          <w:p w14:paraId="6CC0107D" w14:textId="77777777" w:rsidR="001F6C7D" w:rsidRDefault="001F6C7D" w:rsidP="001F6C7D">
            <w:pPr>
              <w:pStyle w:val="Standard1"/>
              <w:widowControl w:val="0"/>
              <w:jc w:val="both"/>
            </w:pPr>
            <w:r>
              <w:t>Anlaufwert:</w:t>
            </w:r>
            <w:r>
              <w:tab/>
            </w:r>
            <w:r>
              <w:tab/>
            </w:r>
            <w:r>
              <w:tab/>
              <w:t>10 l/h</w:t>
            </w:r>
          </w:p>
          <w:p w14:paraId="1F457330" w14:textId="77777777" w:rsidR="0061273D" w:rsidRDefault="0061273D" w:rsidP="009471FD">
            <w:pPr>
              <w:pStyle w:val="Standard1"/>
              <w:widowControl w:val="0"/>
              <w:jc w:val="both"/>
            </w:pPr>
            <w:r>
              <w:t xml:space="preserve">Einbaulage: </w:t>
            </w:r>
            <w:r>
              <w:tab/>
              <w:t xml:space="preserve">                     </w:t>
            </w:r>
            <w:r>
              <w:tab/>
            </w:r>
            <w:r w:rsidR="001F6C7D">
              <w:t>waagerecht oder senkrecht</w:t>
            </w:r>
          </w:p>
          <w:p w14:paraId="4660C1F1" w14:textId="77777777" w:rsidR="0061273D" w:rsidRDefault="0061273D" w:rsidP="009471FD">
            <w:pPr>
              <w:pStyle w:val="Standard1"/>
              <w:widowControl w:val="0"/>
              <w:jc w:val="both"/>
            </w:pPr>
            <w:r>
              <w:t xml:space="preserve">Baulänge:   </w:t>
            </w:r>
            <w:r>
              <w:tab/>
              <w:t xml:space="preserve">                     </w:t>
            </w:r>
            <w:r>
              <w:tab/>
              <w:t>110 mm</w:t>
            </w:r>
          </w:p>
          <w:p w14:paraId="08FD1BA9" w14:textId="77777777" w:rsidR="0061273D" w:rsidRDefault="0061273D" w:rsidP="009471FD">
            <w:pPr>
              <w:pStyle w:val="Standard1"/>
              <w:widowControl w:val="0"/>
              <w:jc w:val="both"/>
            </w:pPr>
            <w:r>
              <w:t xml:space="preserve">Dimension:  </w:t>
            </w:r>
            <w:r>
              <w:tab/>
              <w:t xml:space="preserve">                    </w:t>
            </w:r>
            <w:r>
              <w:tab/>
              <w:t>DN 15</w:t>
            </w:r>
          </w:p>
          <w:p w14:paraId="711AE574" w14:textId="77777777" w:rsidR="0061273D" w:rsidRDefault="0061273D" w:rsidP="009471FD">
            <w:pPr>
              <w:pStyle w:val="Standard1"/>
              <w:widowControl w:val="0"/>
              <w:jc w:val="both"/>
            </w:pPr>
            <w:r>
              <w:t xml:space="preserve">Anschluss:  </w:t>
            </w:r>
            <w:r>
              <w:tab/>
              <w:t xml:space="preserve">                     </w:t>
            </w:r>
            <w:r>
              <w:tab/>
              <w:t xml:space="preserve">G3/4B / </w:t>
            </w:r>
            <w:r w:rsidR="00741260">
              <w:t>PN 16</w:t>
            </w:r>
            <w:r>
              <w:t xml:space="preserve"> </w:t>
            </w:r>
            <w:r w:rsidR="0077792F">
              <w:t>gemäß DIN ISO 228-1</w:t>
            </w:r>
          </w:p>
          <w:p w14:paraId="2FE182C9" w14:textId="77777777" w:rsidR="0061273D" w:rsidRDefault="0061273D" w:rsidP="009471FD">
            <w:pPr>
              <w:pStyle w:val="Standard1"/>
              <w:widowControl w:val="0"/>
              <w:jc w:val="both"/>
            </w:pPr>
            <w:r>
              <w:t xml:space="preserve">Typ:        </w:t>
            </w:r>
            <w:r>
              <w:tab/>
              <w:t xml:space="preserve">                        </w:t>
            </w:r>
            <w:r w:rsidR="00741260">
              <w:t>Molliné</w:t>
            </w:r>
            <w:r w:rsidR="008D34C6">
              <w:t xml:space="preserve"> </w:t>
            </w:r>
            <w:r w:rsidR="00B1646F">
              <w:t>PAP</w:t>
            </w:r>
          </w:p>
          <w:p w14:paraId="7963255E" w14:textId="77777777" w:rsidR="004C1E24" w:rsidRDefault="004C1E24" w:rsidP="004C1E24">
            <w:pPr>
              <w:pStyle w:val="Standard1"/>
              <w:widowControl w:val="0"/>
              <w:jc w:val="both"/>
            </w:pPr>
            <w:r>
              <w:t>Artikel-Nr.:</w:t>
            </w:r>
            <w:r>
              <w:tab/>
            </w:r>
            <w:r>
              <w:tab/>
            </w:r>
            <w:r>
              <w:tab/>
              <w:t>7002</w:t>
            </w:r>
            <w:r w:rsidR="00CD4C20">
              <w:t>Z</w:t>
            </w:r>
            <w:r>
              <w:t>/0004: 1 l/Impuls (Reed)</w:t>
            </w:r>
          </w:p>
          <w:p w14:paraId="6B9D8ADF" w14:textId="77777777" w:rsidR="004C1E24" w:rsidRDefault="004C1E24" w:rsidP="004C1E24">
            <w:pPr>
              <w:pStyle w:val="Standard1"/>
              <w:widowControl w:val="0"/>
              <w:jc w:val="both"/>
            </w:pPr>
            <w:r>
              <w:tab/>
            </w:r>
            <w:r>
              <w:tab/>
            </w:r>
            <w:r>
              <w:tab/>
            </w:r>
            <w:r>
              <w:tab/>
              <w:t>7002</w:t>
            </w:r>
            <w:r w:rsidR="00CD4C20">
              <w:t>Z</w:t>
            </w:r>
            <w:r>
              <w:t>/0005: 10 l/Impuls (Reed)</w:t>
            </w:r>
          </w:p>
          <w:p w14:paraId="15E57371" w14:textId="77777777" w:rsidR="004C1E24" w:rsidRDefault="004C1E24" w:rsidP="004C1E24">
            <w:pPr>
              <w:pStyle w:val="Standard1"/>
              <w:widowControl w:val="0"/>
              <w:jc w:val="both"/>
            </w:pPr>
            <w:r>
              <w:tab/>
            </w:r>
            <w:r>
              <w:tab/>
            </w:r>
            <w:r>
              <w:tab/>
            </w:r>
            <w:r>
              <w:tab/>
              <w:t>7002</w:t>
            </w:r>
            <w:r w:rsidR="00CD4C20">
              <w:t>Z</w:t>
            </w:r>
            <w:r>
              <w:t>/0003: EDC (Modulsteckplatz)</w:t>
            </w:r>
          </w:p>
          <w:p w14:paraId="1E8A7538" w14:textId="77777777" w:rsidR="0061273D" w:rsidRDefault="0061273D" w:rsidP="009471FD">
            <w:pPr>
              <w:pStyle w:val="berschrift2"/>
              <w:contextualSpacing w:val="0"/>
              <w:jc w:val="both"/>
            </w:pPr>
            <w:r>
              <w:t>Wasserzähler Q</w:t>
            </w:r>
            <w:r w:rsidR="009471FD">
              <w:rPr>
                <w:vertAlign w:val="subscript"/>
              </w:rPr>
              <w:t>3</w:t>
            </w:r>
            <w:r>
              <w:t xml:space="preserve"> </w:t>
            </w:r>
            <w:r w:rsidR="009471FD">
              <w:t>2</w:t>
            </w:r>
            <w:r>
              <w:t>,5 m³/h, WW, DN 15, BL 110 mm</w:t>
            </w:r>
          </w:p>
          <w:p w14:paraId="40BF9D8A" w14:textId="77777777" w:rsidR="0061273D" w:rsidRDefault="00CD4C20" w:rsidP="009471FD">
            <w:pPr>
              <w:pStyle w:val="Standard1"/>
              <w:jc w:val="both"/>
            </w:pPr>
            <w:proofErr w:type="gramStart"/>
            <w:r>
              <w:t>UNI Wasserzähler</w:t>
            </w:r>
            <w:proofErr w:type="gramEnd"/>
            <w:r>
              <w:t xml:space="preserve"> gemäß </w:t>
            </w:r>
            <w:r w:rsidR="0061273D">
              <w:t xml:space="preserve">vorgenannter Beschreibung, </w:t>
            </w:r>
            <w:r w:rsidR="004B2BD9">
              <w:t>inkl. Dichtungen</w:t>
            </w:r>
            <w:r w:rsidR="009471FD">
              <w:t xml:space="preserve"> und EDC-Vorsehung (Modulsteckplatz).</w:t>
            </w:r>
          </w:p>
          <w:p w14:paraId="120B99D1" w14:textId="77777777" w:rsidR="009471FD" w:rsidRDefault="009471FD" w:rsidP="009471FD">
            <w:pPr>
              <w:pStyle w:val="Standard1"/>
              <w:widowControl w:val="0"/>
              <w:jc w:val="both"/>
            </w:pPr>
            <w:r>
              <w:t>Nenndurchfluss (MID):</w:t>
            </w:r>
            <w:r>
              <w:tab/>
              <w:t>Q</w:t>
            </w:r>
            <w:r>
              <w:rPr>
                <w:vertAlign w:val="subscript"/>
              </w:rPr>
              <w:t>3</w:t>
            </w:r>
            <w:r>
              <w:t xml:space="preserve"> 2,5 m³/h</w:t>
            </w:r>
          </w:p>
          <w:p w14:paraId="6218A2DE" w14:textId="77777777" w:rsidR="0061273D" w:rsidRDefault="0061273D" w:rsidP="009471FD">
            <w:pPr>
              <w:pStyle w:val="Standard1"/>
              <w:widowControl w:val="0"/>
              <w:jc w:val="both"/>
            </w:pPr>
            <w:r>
              <w:t>Nenndurchfluss (EWG):</w:t>
            </w:r>
            <w:r>
              <w:tab/>
            </w:r>
            <w:proofErr w:type="spellStart"/>
            <w:r>
              <w:t>Q</w:t>
            </w:r>
            <w:r>
              <w:rPr>
                <w:vertAlign w:val="subscript"/>
              </w:rPr>
              <w:t>n</w:t>
            </w:r>
            <w:proofErr w:type="spellEnd"/>
            <w:r>
              <w:t xml:space="preserve"> 1,5 m³/h</w:t>
            </w:r>
          </w:p>
          <w:p w14:paraId="662D0479" w14:textId="77777777" w:rsidR="0061273D" w:rsidRDefault="0061273D" w:rsidP="009471FD">
            <w:pPr>
              <w:pStyle w:val="Standard1"/>
              <w:widowControl w:val="0"/>
              <w:jc w:val="both"/>
            </w:pPr>
            <w:r>
              <w:t>Temperaturbereich:</w:t>
            </w:r>
            <w:r>
              <w:tab/>
            </w:r>
            <w:r>
              <w:tab/>
              <w:t>Warmwasser bis 90 °C</w:t>
            </w:r>
          </w:p>
          <w:p w14:paraId="68119063" w14:textId="77777777" w:rsidR="0061273D" w:rsidRDefault="000024C4" w:rsidP="009471FD">
            <w:pPr>
              <w:pStyle w:val="Standard1"/>
              <w:widowControl w:val="0"/>
              <w:jc w:val="both"/>
            </w:pPr>
            <w:r>
              <w:t>Minimal/Maximal (Q</w:t>
            </w:r>
            <w:r w:rsidRPr="00AD501A">
              <w:rPr>
                <w:vertAlign w:val="subscript"/>
              </w:rPr>
              <w:t>1</w:t>
            </w:r>
            <w:r>
              <w:t>/Q</w:t>
            </w:r>
            <w:r w:rsidRPr="00AD501A">
              <w:rPr>
                <w:vertAlign w:val="subscript"/>
              </w:rPr>
              <w:t>4</w:t>
            </w:r>
            <w:r>
              <w:t>):</w:t>
            </w:r>
            <w:r>
              <w:tab/>
            </w:r>
            <w:r w:rsidR="0061273D">
              <w:t>0,030...3,0 m³/h</w:t>
            </w:r>
          </w:p>
          <w:p w14:paraId="04DD1E87" w14:textId="77777777" w:rsidR="001F6C7D" w:rsidRDefault="001F6C7D" w:rsidP="001F6C7D">
            <w:pPr>
              <w:pStyle w:val="Standard1"/>
              <w:widowControl w:val="0"/>
              <w:jc w:val="both"/>
            </w:pPr>
            <w:r>
              <w:t>Anlaufwert:</w:t>
            </w:r>
            <w:r>
              <w:tab/>
            </w:r>
            <w:r>
              <w:tab/>
            </w:r>
            <w:r>
              <w:tab/>
              <w:t>10 l/h</w:t>
            </w:r>
          </w:p>
          <w:p w14:paraId="31E8DE7C" w14:textId="77777777" w:rsidR="0061273D" w:rsidRDefault="0061273D" w:rsidP="009471FD">
            <w:pPr>
              <w:pStyle w:val="Standard1"/>
              <w:widowControl w:val="0"/>
              <w:jc w:val="both"/>
            </w:pPr>
            <w:r>
              <w:lastRenderedPageBreak/>
              <w:t xml:space="preserve">Einbaulage: </w:t>
            </w:r>
            <w:r>
              <w:tab/>
              <w:t xml:space="preserve">                     </w:t>
            </w:r>
            <w:r>
              <w:tab/>
            </w:r>
            <w:r w:rsidR="001F6C7D">
              <w:t>waagerecht oder senkrecht</w:t>
            </w:r>
          </w:p>
          <w:p w14:paraId="4DAC12CA" w14:textId="77777777" w:rsidR="0061273D" w:rsidRDefault="0061273D" w:rsidP="009471FD">
            <w:pPr>
              <w:pStyle w:val="Standard1"/>
              <w:widowControl w:val="0"/>
              <w:jc w:val="both"/>
            </w:pPr>
            <w:r>
              <w:t xml:space="preserve">Baulänge:   </w:t>
            </w:r>
            <w:r>
              <w:tab/>
              <w:t xml:space="preserve">                     </w:t>
            </w:r>
            <w:r>
              <w:tab/>
              <w:t>110 mm</w:t>
            </w:r>
          </w:p>
          <w:p w14:paraId="5D599DC2" w14:textId="77777777" w:rsidR="0061273D" w:rsidRDefault="0061273D" w:rsidP="009471FD">
            <w:pPr>
              <w:pStyle w:val="Standard1"/>
              <w:widowControl w:val="0"/>
              <w:jc w:val="both"/>
            </w:pPr>
            <w:r>
              <w:t xml:space="preserve">Dimension:  </w:t>
            </w:r>
            <w:r>
              <w:tab/>
              <w:t xml:space="preserve">                    </w:t>
            </w:r>
            <w:r>
              <w:tab/>
              <w:t>DN 15</w:t>
            </w:r>
          </w:p>
          <w:p w14:paraId="5205F52A" w14:textId="77777777" w:rsidR="0061273D" w:rsidRDefault="0061273D" w:rsidP="009471FD">
            <w:pPr>
              <w:pStyle w:val="Standard1"/>
              <w:widowControl w:val="0"/>
              <w:jc w:val="both"/>
            </w:pPr>
            <w:r>
              <w:t xml:space="preserve">Anschluss:  </w:t>
            </w:r>
            <w:r>
              <w:tab/>
              <w:t xml:space="preserve">                     </w:t>
            </w:r>
            <w:r>
              <w:tab/>
              <w:t xml:space="preserve">G3/4B / </w:t>
            </w:r>
            <w:r w:rsidR="00741260">
              <w:t>PN 16</w:t>
            </w:r>
            <w:r>
              <w:t xml:space="preserve"> </w:t>
            </w:r>
            <w:r w:rsidR="0077792F">
              <w:t>gemäß DIN ISO 228-1</w:t>
            </w:r>
          </w:p>
          <w:p w14:paraId="499B365B" w14:textId="77777777" w:rsidR="0061273D" w:rsidRDefault="0061273D" w:rsidP="009471FD">
            <w:pPr>
              <w:pStyle w:val="Standard1"/>
              <w:widowControl w:val="0"/>
              <w:jc w:val="both"/>
            </w:pPr>
            <w:r>
              <w:t xml:space="preserve">Typ:        </w:t>
            </w:r>
            <w:r>
              <w:tab/>
              <w:t xml:space="preserve">                        </w:t>
            </w:r>
            <w:r w:rsidR="00741260">
              <w:t>Molliné</w:t>
            </w:r>
            <w:r w:rsidR="008D34C6">
              <w:t xml:space="preserve"> </w:t>
            </w:r>
            <w:r w:rsidR="00B1646F">
              <w:t>PAP</w:t>
            </w:r>
          </w:p>
          <w:p w14:paraId="628122B0" w14:textId="77777777" w:rsidR="004C1E24" w:rsidRDefault="004C1E24" w:rsidP="004C1E24">
            <w:pPr>
              <w:pStyle w:val="Standard1"/>
              <w:widowControl w:val="0"/>
              <w:jc w:val="both"/>
            </w:pPr>
            <w:r>
              <w:t>Artikel-Nr.:</w:t>
            </w:r>
            <w:r>
              <w:tab/>
            </w:r>
            <w:r>
              <w:tab/>
            </w:r>
            <w:r>
              <w:tab/>
              <w:t>7005</w:t>
            </w:r>
            <w:r w:rsidR="00CD4C20">
              <w:t>Z</w:t>
            </w:r>
            <w:r>
              <w:t>/0004: 1 l/Impuls (Reed)</w:t>
            </w:r>
          </w:p>
          <w:p w14:paraId="0F1CADC8" w14:textId="77777777" w:rsidR="004C1E24" w:rsidRDefault="004C1E24" w:rsidP="004C1E24">
            <w:pPr>
              <w:pStyle w:val="Standard1"/>
              <w:widowControl w:val="0"/>
              <w:jc w:val="both"/>
            </w:pPr>
            <w:r>
              <w:tab/>
            </w:r>
            <w:r>
              <w:tab/>
            </w:r>
            <w:r>
              <w:tab/>
            </w:r>
            <w:r>
              <w:tab/>
              <w:t>7005</w:t>
            </w:r>
            <w:r w:rsidR="00CD4C20">
              <w:t>Z</w:t>
            </w:r>
            <w:r>
              <w:t>/0005: 10 l/Impuls (Reed)</w:t>
            </w:r>
          </w:p>
          <w:p w14:paraId="5A437E16" w14:textId="77777777" w:rsidR="004C1E24" w:rsidRDefault="004C1E24" w:rsidP="004C1E24">
            <w:pPr>
              <w:pStyle w:val="Standard1"/>
              <w:widowControl w:val="0"/>
              <w:jc w:val="both"/>
            </w:pPr>
            <w:r>
              <w:tab/>
            </w:r>
            <w:r>
              <w:tab/>
            </w:r>
            <w:r>
              <w:tab/>
            </w:r>
            <w:r>
              <w:tab/>
              <w:t>7005</w:t>
            </w:r>
            <w:r w:rsidR="00CD4C20">
              <w:t>Z</w:t>
            </w:r>
            <w:r>
              <w:t>/0003: EDC (Modulsteckplatz)</w:t>
            </w:r>
          </w:p>
          <w:p w14:paraId="6A49072E" w14:textId="77777777" w:rsidR="0061273D" w:rsidRDefault="0061273D" w:rsidP="009471FD">
            <w:pPr>
              <w:pStyle w:val="berschrift2"/>
              <w:contextualSpacing w:val="0"/>
              <w:jc w:val="both"/>
            </w:pPr>
            <w:r>
              <w:t>Wasserzähler Q</w:t>
            </w:r>
            <w:r w:rsidR="009471FD">
              <w:rPr>
                <w:vertAlign w:val="subscript"/>
              </w:rPr>
              <w:t>3</w:t>
            </w:r>
            <w:r>
              <w:t xml:space="preserve"> </w:t>
            </w:r>
            <w:r w:rsidR="009471FD">
              <w:t>4,0</w:t>
            </w:r>
            <w:r>
              <w:t xml:space="preserve"> m³/h, KW, DN 20, BL 130 mm</w:t>
            </w:r>
          </w:p>
          <w:p w14:paraId="0EA54CDA" w14:textId="77777777" w:rsidR="0061273D" w:rsidRDefault="00CD4C20" w:rsidP="009471FD">
            <w:pPr>
              <w:pStyle w:val="Standard1"/>
              <w:jc w:val="both"/>
            </w:pPr>
            <w:proofErr w:type="gramStart"/>
            <w:r>
              <w:t>UNI Wasserzähler</w:t>
            </w:r>
            <w:proofErr w:type="gramEnd"/>
            <w:r>
              <w:t xml:space="preserve"> gemäß </w:t>
            </w:r>
            <w:r w:rsidR="0061273D">
              <w:t xml:space="preserve">vorgenannter Beschreibung, </w:t>
            </w:r>
            <w:r w:rsidR="004B2BD9">
              <w:t>inkl. Dichtungen</w:t>
            </w:r>
            <w:r w:rsidR="009471FD">
              <w:t xml:space="preserve"> und Reed-Kontaktgeber oder EDC-Vorsehung (Modulsteckplatz).</w:t>
            </w:r>
          </w:p>
          <w:p w14:paraId="7681F233" w14:textId="77777777" w:rsidR="009471FD" w:rsidRDefault="009471FD" w:rsidP="009471FD">
            <w:pPr>
              <w:pStyle w:val="Standard1"/>
              <w:widowControl w:val="0"/>
              <w:jc w:val="both"/>
            </w:pPr>
            <w:r>
              <w:t>Nenndurchfluss (MID):</w:t>
            </w:r>
            <w:r>
              <w:tab/>
              <w:t>Q</w:t>
            </w:r>
            <w:r>
              <w:rPr>
                <w:vertAlign w:val="subscript"/>
              </w:rPr>
              <w:t>3</w:t>
            </w:r>
            <w:r>
              <w:t xml:space="preserve"> 4,0 m³/h</w:t>
            </w:r>
          </w:p>
          <w:p w14:paraId="723598C4" w14:textId="77777777" w:rsidR="0061273D" w:rsidRDefault="0061273D" w:rsidP="009471FD">
            <w:pPr>
              <w:pStyle w:val="Standard1"/>
              <w:widowControl w:val="0"/>
              <w:jc w:val="both"/>
            </w:pPr>
            <w:r>
              <w:t>Nenndurchfluss (EWG):</w:t>
            </w:r>
            <w:r>
              <w:tab/>
            </w:r>
            <w:proofErr w:type="spellStart"/>
            <w:r>
              <w:t>Q</w:t>
            </w:r>
            <w:r>
              <w:rPr>
                <w:vertAlign w:val="subscript"/>
              </w:rPr>
              <w:t>n</w:t>
            </w:r>
            <w:proofErr w:type="spellEnd"/>
            <w:r>
              <w:t xml:space="preserve"> 2,5 m³/h</w:t>
            </w:r>
          </w:p>
          <w:p w14:paraId="0D329C5B" w14:textId="77777777" w:rsidR="0061273D" w:rsidRDefault="0061273D" w:rsidP="009471FD">
            <w:pPr>
              <w:pStyle w:val="Standard1"/>
              <w:widowControl w:val="0"/>
              <w:jc w:val="both"/>
            </w:pPr>
            <w:r>
              <w:t>Temperaturbereich:</w:t>
            </w:r>
            <w:r>
              <w:tab/>
            </w:r>
            <w:r>
              <w:tab/>
              <w:t>Kaltwasser bis 30 °C</w:t>
            </w:r>
          </w:p>
          <w:p w14:paraId="69A4F9FE" w14:textId="77777777" w:rsidR="00E62CF6" w:rsidRDefault="00E62CF6" w:rsidP="00E62CF6">
            <w:pPr>
              <w:pStyle w:val="Standard1"/>
              <w:widowControl w:val="0"/>
              <w:jc w:val="both"/>
            </w:pPr>
            <w:r>
              <w:t>Minimal/Maximal (Q</w:t>
            </w:r>
            <w:r w:rsidRPr="00AD501A">
              <w:rPr>
                <w:vertAlign w:val="subscript"/>
              </w:rPr>
              <w:t>1</w:t>
            </w:r>
            <w:r>
              <w:t>/Q</w:t>
            </w:r>
            <w:r w:rsidRPr="00AD501A">
              <w:rPr>
                <w:vertAlign w:val="subscript"/>
              </w:rPr>
              <w:t>4</w:t>
            </w:r>
            <w:r>
              <w:t>):</w:t>
            </w:r>
            <w:r>
              <w:tab/>
              <w:t>0,050...5,0 m³/h</w:t>
            </w:r>
          </w:p>
          <w:p w14:paraId="7917622E" w14:textId="77777777" w:rsidR="001F6C7D" w:rsidRDefault="001F6C7D" w:rsidP="001F6C7D">
            <w:pPr>
              <w:pStyle w:val="Standard1"/>
              <w:widowControl w:val="0"/>
              <w:jc w:val="both"/>
            </w:pPr>
            <w:r>
              <w:t>Anlaufwert:</w:t>
            </w:r>
            <w:r>
              <w:tab/>
            </w:r>
            <w:r>
              <w:tab/>
            </w:r>
            <w:r>
              <w:tab/>
              <w:t>14 l/h</w:t>
            </w:r>
          </w:p>
          <w:p w14:paraId="111E87E8" w14:textId="77777777" w:rsidR="0061273D" w:rsidRDefault="0061273D" w:rsidP="009471FD">
            <w:pPr>
              <w:pStyle w:val="Standard1"/>
              <w:widowControl w:val="0"/>
              <w:jc w:val="both"/>
            </w:pPr>
            <w:r>
              <w:t xml:space="preserve">Einbaulage: </w:t>
            </w:r>
            <w:r>
              <w:tab/>
              <w:t xml:space="preserve">                     </w:t>
            </w:r>
            <w:r>
              <w:tab/>
            </w:r>
            <w:r w:rsidR="001F6C7D">
              <w:t>waagerecht oder senkrecht</w:t>
            </w:r>
          </w:p>
          <w:p w14:paraId="5B50993C" w14:textId="77777777" w:rsidR="0061273D" w:rsidRDefault="0061273D" w:rsidP="009471FD">
            <w:pPr>
              <w:pStyle w:val="Standard1"/>
              <w:widowControl w:val="0"/>
              <w:jc w:val="both"/>
            </w:pPr>
            <w:r>
              <w:t xml:space="preserve">Baulänge:   </w:t>
            </w:r>
            <w:r>
              <w:tab/>
              <w:t xml:space="preserve">                     </w:t>
            </w:r>
            <w:r>
              <w:tab/>
              <w:t>130 mm</w:t>
            </w:r>
          </w:p>
          <w:p w14:paraId="3E13775A" w14:textId="77777777" w:rsidR="0061273D" w:rsidRDefault="0061273D" w:rsidP="009471FD">
            <w:pPr>
              <w:pStyle w:val="Standard1"/>
              <w:widowControl w:val="0"/>
              <w:jc w:val="both"/>
            </w:pPr>
            <w:r>
              <w:t xml:space="preserve">Dimension:  </w:t>
            </w:r>
            <w:r>
              <w:tab/>
              <w:t xml:space="preserve">                    </w:t>
            </w:r>
            <w:r>
              <w:tab/>
              <w:t>DN 20</w:t>
            </w:r>
          </w:p>
          <w:p w14:paraId="0BD68866" w14:textId="77777777" w:rsidR="0061273D" w:rsidRDefault="0061273D" w:rsidP="009471FD">
            <w:pPr>
              <w:pStyle w:val="Standard1"/>
              <w:widowControl w:val="0"/>
              <w:jc w:val="both"/>
            </w:pPr>
            <w:r>
              <w:t xml:space="preserve">Anschluss:  </w:t>
            </w:r>
            <w:r>
              <w:tab/>
              <w:t xml:space="preserve">                     </w:t>
            </w:r>
            <w:r>
              <w:tab/>
              <w:t xml:space="preserve">G1B / </w:t>
            </w:r>
            <w:r w:rsidR="00741260">
              <w:t>PN 16</w:t>
            </w:r>
            <w:r>
              <w:t xml:space="preserve"> </w:t>
            </w:r>
            <w:r w:rsidR="0077792F">
              <w:t>gemäß DIN ISO 228-1</w:t>
            </w:r>
          </w:p>
          <w:p w14:paraId="403B5638" w14:textId="77777777" w:rsidR="0061273D" w:rsidRDefault="0061273D" w:rsidP="009471FD">
            <w:pPr>
              <w:pStyle w:val="Standard1"/>
              <w:widowControl w:val="0"/>
              <w:jc w:val="both"/>
            </w:pPr>
            <w:r>
              <w:t xml:space="preserve">Typ:        </w:t>
            </w:r>
            <w:r>
              <w:tab/>
              <w:t xml:space="preserve">                        </w:t>
            </w:r>
            <w:r w:rsidR="00741260">
              <w:t>Molliné</w:t>
            </w:r>
            <w:r w:rsidR="008D34C6">
              <w:t xml:space="preserve"> </w:t>
            </w:r>
            <w:r w:rsidR="00B1646F">
              <w:t>PAP</w:t>
            </w:r>
          </w:p>
          <w:p w14:paraId="3F677FC8" w14:textId="77777777" w:rsidR="004C1E24" w:rsidRDefault="004C1E24" w:rsidP="004C1E24">
            <w:pPr>
              <w:pStyle w:val="Standard1"/>
              <w:widowControl w:val="0"/>
              <w:jc w:val="both"/>
            </w:pPr>
            <w:r>
              <w:t>Artikel-Nr.:</w:t>
            </w:r>
            <w:r>
              <w:tab/>
            </w:r>
            <w:r>
              <w:tab/>
            </w:r>
            <w:r>
              <w:tab/>
              <w:t>7003</w:t>
            </w:r>
            <w:r w:rsidR="00CD4C20">
              <w:t>Z</w:t>
            </w:r>
            <w:r>
              <w:t>/0004: 1 l/Impuls (Reed)</w:t>
            </w:r>
          </w:p>
          <w:p w14:paraId="009DE28B" w14:textId="77777777" w:rsidR="004C1E24" w:rsidRDefault="004C1E24" w:rsidP="004C1E24">
            <w:pPr>
              <w:pStyle w:val="Standard1"/>
              <w:widowControl w:val="0"/>
              <w:jc w:val="both"/>
            </w:pPr>
            <w:r>
              <w:tab/>
            </w:r>
            <w:r>
              <w:tab/>
            </w:r>
            <w:r>
              <w:tab/>
            </w:r>
            <w:r>
              <w:tab/>
              <w:t>7003</w:t>
            </w:r>
            <w:r w:rsidR="00CD4C20">
              <w:t>Z</w:t>
            </w:r>
            <w:r>
              <w:t>/0005: 10 l/Impuls (Reed)</w:t>
            </w:r>
          </w:p>
          <w:p w14:paraId="44089B87" w14:textId="77777777" w:rsidR="004C1E24" w:rsidRDefault="004C1E24" w:rsidP="004C1E24">
            <w:pPr>
              <w:pStyle w:val="Standard1"/>
              <w:widowControl w:val="0"/>
              <w:jc w:val="both"/>
            </w:pPr>
            <w:r>
              <w:tab/>
            </w:r>
            <w:r>
              <w:tab/>
            </w:r>
            <w:r>
              <w:tab/>
            </w:r>
            <w:r>
              <w:tab/>
              <w:t>7003</w:t>
            </w:r>
            <w:r w:rsidR="00CD4C20">
              <w:t>Z</w:t>
            </w:r>
            <w:r>
              <w:t>/0003: EDC (Modulsteckplatz)</w:t>
            </w:r>
          </w:p>
          <w:p w14:paraId="19436A41" w14:textId="77777777" w:rsidR="0061273D" w:rsidRDefault="0061273D" w:rsidP="009471FD">
            <w:pPr>
              <w:pStyle w:val="berschrift2"/>
              <w:contextualSpacing w:val="0"/>
              <w:jc w:val="both"/>
            </w:pPr>
            <w:r>
              <w:t>Wasserzähler Q</w:t>
            </w:r>
            <w:r w:rsidR="009471FD">
              <w:rPr>
                <w:vertAlign w:val="subscript"/>
              </w:rPr>
              <w:t>3</w:t>
            </w:r>
            <w:r>
              <w:t xml:space="preserve"> </w:t>
            </w:r>
            <w:r w:rsidR="009471FD">
              <w:t>4,0</w:t>
            </w:r>
            <w:r>
              <w:t xml:space="preserve"> m³/h, WW, DN 20, BL 130 mm</w:t>
            </w:r>
          </w:p>
          <w:p w14:paraId="4A50073F" w14:textId="77777777" w:rsidR="0061273D" w:rsidRDefault="00CD4C20" w:rsidP="009471FD">
            <w:pPr>
              <w:pStyle w:val="Standard1"/>
              <w:jc w:val="both"/>
            </w:pPr>
            <w:proofErr w:type="gramStart"/>
            <w:r>
              <w:t>UNI Wasserzähler</w:t>
            </w:r>
            <w:proofErr w:type="gramEnd"/>
            <w:r>
              <w:t xml:space="preserve"> gemäß </w:t>
            </w:r>
            <w:r w:rsidR="0061273D">
              <w:t xml:space="preserve">vorgenannter Beschreibung, </w:t>
            </w:r>
            <w:r w:rsidR="004B2BD9">
              <w:t>inkl. Dichtungen</w:t>
            </w:r>
            <w:r w:rsidR="009471FD">
              <w:t xml:space="preserve"> und EDC-Vorsehung (Modulsteckplatz).</w:t>
            </w:r>
          </w:p>
          <w:p w14:paraId="7B32C83C" w14:textId="77777777" w:rsidR="009471FD" w:rsidRDefault="009471FD" w:rsidP="009471FD">
            <w:pPr>
              <w:pStyle w:val="Standard1"/>
              <w:widowControl w:val="0"/>
              <w:jc w:val="both"/>
            </w:pPr>
            <w:r>
              <w:t>Nenndurchfluss (MID):</w:t>
            </w:r>
            <w:r>
              <w:tab/>
              <w:t>Q</w:t>
            </w:r>
            <w:r>
              <w:rPr>
                <w:vertAlign w:val="subscript"/>
              </w:rPr>
              <w:t>3</w:t>
            </w:r>
            <w:r>
              <w:t xml:space="preserve"> 4,0 m³/h</w:t>
            </w:r>
          </w:p>
          <w:p w14:paraId="6638A985" w14:textId="77777777" w:rsidR="0061273D" w:rsidRDefault="0061273D" w:rsidP="009471FD">
            <w:pPr>
              <w:pStyle w:val="Standard1"/>
              <w:widowControl w:val="0"/>
              <w:jc w:val="both"/>
            </w:pPr>
            <w:r>
              <w:t>Nenndurchfluss (EWG):</w:t>
            </w:r>
            <w:r>
              <w:tab/>
            </w:r>
            <w:proofErr w:type="spellStart"/>
            <w:r>
              <w:t>Q</w:t>
            </w:r>
            <w:r>
              <w:rPr>
                <w:vertAlign w:val="subscript"/>
              </w:rPr>
              <w:t>n</w:t>
            </w:r>
            <w:proofErr w:type="spellEnd"/>
            <w:r>
              <w:t xml:space="preserve"> 2,5 m³/h</w:t>
            </w:r>
          </w:p>
          <w:p w14:paraId="26CC39BF" w14:textId="77777777" w:rsidR="0061273D" w:rsidRDefault="0061273D" w:rsidP="009471FD">
            <w:pPr>
              <w:pStyle w:val="Standard1"/>
              <w:widowControl w:val="0"/>
              <w:jc w:val="both"/>
            </w:pPr>
            <w:r>
              <w:t>Temperaturbereich:</w:t>
            </w:r>
            <w:r>
              <w:tab/>
            </w:r>
            <w:r>
              <w:tab/>
              <w:t>Warmwasser bis 90 °C</w:t>
            </w:r>
          </w:p>
          <w:p w14:paraId="03D0137B" w14:textId="77777777" w:rsidR="00E62CF6" w:rsidRDefault="00E62CF6" w:rsidP="00E62CF6">
            <w:pPr>
              <w:pStyle w:val="Standard1"/>
              <w:widowControl w:val="0"/>
              <w:jc w:val="both"/>
            </w:pPr>
            <w:r>
              <w:t>Minimal/Maximal (Q</w:t>
            </w:r>
            <w:r w:rsidRPr="00AD501A">
              <w:rPr>
                <w:vertAlign w:val="subscript"/>
              </w:rPr>
              <w:t>1</w:t>
            </w:r>
            <w:r>
              <w:t>/Q</w:t>
            </w:r>
            <w:r w:rsidRPr="00AD501A">
              <w:rPr>
                <w:vertAlign w:val="subscript"/>
              </w:rPr>
              <w:t>4</w:t>
            </w:r>
            <w:r>
              <w:t>):</w:t>
            </w:r>
            <w:r>
              <w:tab/>
              <w:t>0,050...5,0 m³/h</w:t>
            </w:r>
          </w:p>
          <w:p w14:paraId="608806E9" w14:textId="77777777" w:rsidR="001F6C7D" w:rsidRDefault="001F6C7D" w:rsidP="001F6C7D">
            <w:pPr>
              <w:pStyle w:val="Standard1"/>
              <w:widowControl w:val="0"/>
              <w:jc w:val="both"/>
            </w:pPr>
            <w:r>
              <w:t>Anlaufwert:</w:t>
            </w:r>
            <w:r>
              <w:tab/>
            </w:r>
            <w:r>
              <w:tab/>
            </w:r>
            <w:r>
              <w:tab/>
              <w:t>14 l/h</w:t>
            </w:r>
          </w:p>
          <w:p w14:paraId="5D7DFF72" w14:textId="77777777" w:rsidR="0061273D" w:rsidRDefault="0061273D" w:rsidP="009471FD">
            <w:pPr>
              <w:pStyle w:val="Standard1"/>
              <w:widowControl w:val="0"/>
              <w:jc w:val="both"/>
            </w:pPr>
            <w:r>
              <w:t xml:space="preserve">Einbaulage: </w:t>
            </w:r>
            <w:r>
              <w:tab/>
              <w:t xml:space="preserve">                     </w:t>
            </w:r>
            <w:r>
              <w:tab/>
            </w:r>
            <w:r w:rsidR="001F6C7D">
              <w:t>waagerecht oder senkrecht</w:t>
            </w:r>
          </w:p>
          <w:p w14:paraId="45BD9A58" w14:textId="77777777" w:rsidR="0061273D" w:rsidRDefault="0061273D" w:rsidP="009471FD">
            <w:pPr>
              <w:pStyle w:val="Standard1"/>
              <w:widowControl w:val="0"/>
              <w:jc w:val="both"/>
            </w:pPr>
            <w:r>
              <w:t xml:space="preserve">Baulänge:   </w:t>
            </w:r>
            <w:r>
              <w:tab/>
              <w:t xml:space="preserve">                     </w:t>
            </w:r>
            <w:r>
              <w:tab/>
              <w:t>130 mm</w:t>
            </w:r>
          </w:p>
          <w:p w14:paraId="15D70B52" w14:textId="77777777" w:rsidR="0061273D" w:rsidRDefault="0061273D" w:rsidP="009471FD">
            <w:pPr>
              <w:pStyle w:val="Standard1"/>
              <w:widowControl w:val="0"/>
              <w:jc w:val="both"/>
            </w:pPr>
            <w:r>
              <w:t xml:space="preserve">Dimension:  </w:t>
            </w:r>
            <w:r>
              <w:tab/>
              <w:t xml:space="preserve">                    </w:t>
            </w:r>
            <w:r>
              <w:tab/>
              <w:t>DN 20</w:t>
            </w:r>
          </w:p>
          <w:p w14:paraId="75DA0B19" w14:textId="77777777" w:rsidR="0061273D" w:rsidRDefault="0061273D" w:rsidP="009471FD">
            <w:pPr>
              <w:pStyle w:val="Standard1"/>
              <w:widowControl w:val="0"/>
              <w:jc w:val="both"/>
            </w:pPr>
            <w:r>
              <w:t xml:space="preserve">Anschluss:  </w:t>
            </w:r>
            <w:r>
              <w:tab/>
              <w:t xml:space="preserve">                     </w:t>
            </w:r>
            <w:r>
              <w:tab/>
              <w:t xml:space="preserve">G1B / </w:t>
            </w:r>
            <w:r w:rsidR="00741260">
              <w:t>PN 16</w:t>
            </w:r>
            <w:r>
              <w:t xml:space="preserve"> </w:t>
            </w:r>
            <w:r w:rsidR="0077792F">
              <w:t>gemäß DIN ISO 228-1</w:t>
            </w:r>
          </w:p>
          <w:p w14:paraId="48E8B4C5" w14:textId="77777777" w:rsidR="0061273D" w:rsidRDefault="0061273D" w:rsidP="009471FD">
            <w:pPr>
              <w:pStyle w:val="Standard1"/>
              <w:widowControl w:val="0"/>
              <w:jc w:val="both"/>
            </w:pPr>
            <w:r>
              <w:t xml:space="preserve">Typ:        </w:t>
            </w:r>
            <w:r>
              <w:tab/>
              <w:t xml:space="preserve">                        </w:t>
            </w:r>
            <w:r w:rsidR="00741260">
              <w:t>Molliné</w:t>
            </w:r>
            <w:r w:rsidR="008D34C6">
              <w:t xml:space="preserve"> </w:t>
            </w:r>
            <w:r w:rsidR="00B1646F">
              <w:t>PAP</w:t>
            </w:r>
          </w:p>
          <w:p w14:paraId="226BB89E" w14:textId="77777777" w:rsidR="004C1E24" w:rsidRDefault="004C1E24" w:rsidP="004C1E24">
            <w:pPr>
              <w:pStyle w:val="Standard1"/>
              <w:widowControl w:val="0"/>
              <w:jc w:val="both"/>
            </w:pPr>
            <w:r>
              <w:t>Artikel-Nr.:</w:t>
            </w:r>
            <w:r>
              <w:tab/>
            </w:r>
            <w:r>
              <w:tab/>
            </w:r>
            <w:r>
              <w:tab/>
              <w:t>7006</w:t>
            </w:r>
            <w:r w:rsidR="00CD4C20">
              <w:t>Z</w:t>
            </w:r>
            <w:r>
              <w:t>/0004: 1 l/Impuls (Reed)</w:t>
            </w:r>
          </w:p>
          <w:p w14:paraId="19965114" w14:textId="77777777" w:rsidR="004C1E24" w:rsidRDefault="004C1E24" w:rsidP="004C1E24">
            <w:pPr>
              <w:pStyle w:val="Standard1"/>
              <w:widowControl w:val="0"/>
              <w:jc w:val="both"/>
            </w:pPr>
            <w:r>
              <w:tab/>
            </w:r>
            <w:r>
              <w:tab/>
            </w:r>
            <w:r>
              <w:tab/>
            </w:r>
            <w:r>
              <w:tab/>
              <w:t>7006</w:t>
            </w:r>
            <w:r w:rsidR="00CD4C20">
              <w:t>Z</w:t>
            </w:r>
            <w:r>
              <w:t>/0005: 10 l/Impuls (Reed)</w:t>
            </w:r>
          </w:p>
          <w:p w14:paraId="36B13147" w14:textId="77777777" w:rsidR="008B6728" w:rsidRDefault="004C1E24" w:rsidP="00CD4C20">
            <w:pPr>
              <w:pStyle w:val="Standard1"/>
              <w:widowControl w:val="0"/>
              <w:jc w:val="both"/>
            </w:pPr>
            <w:r>
              <w:tab/>
            </w:r>
            <w:r>
              <w:tab/>
            </w:r>
            <w:r>
              <w:tab/>
            </w:r>
            <w:r>
              <w:tab/>
              <w:t>7006</w:t>
            </w:r>
            <w:r w:rsidR="00CD4C20">
              <w:t>Z</w:t>
            </w:r>
            <w:r>
              <w:t>/0003: EDC (Modulsteckplatz)</w:t>
            </w:r>
          </w:p>
        </w:tc>
        <w:tc>
          <w:tcPr>
            <w:tcW w:w="570" w:type="dxa"/>
            <w:tcMar>
              <w:top w:w="60" w:type="dxa"/>
              <w:left w:w="80" w:type="dxa"/>
              <w:bottom w:w="60" w:type="dxa"/>
              <w:right w:w="80" w:type="dxa"/>
            </w:tcMar>
          </w:tcPr>
          <w:p w14:paraId="46BC2F6F" w14:textId="77777777" w:rsidR="00656B45" w:rsidRDefault="00656B45" w:rsidP="009471FD">
            <w:pPr>
              <w:pStyle w:val="Standard1"/>
              <w:widowControl w:val="0"/>
              <w:jc w:val="both"/>
            </w:pPr>
            <w:r>
              <w:lastRenderedPageBreak/>
              <w:t xml:space="preserve"> </w:t>
            </w:r>
          </w:p>
        </w:tc>
        <w:tc>
          <w:tcPr>
            <w:tcW w:w="720" w:type="dxa"/>
            <w:tcMar>
              <w:top w:w="60" w:type="dxa"/>
              <w:left w:w="80" w:type="dxa"/>
              <w:bottom w:w="60" w:type="dxa"/>
              <w:right w:w="80" w:type="dxa"/>
            </w:tcMar>
          </w:tcPr>
          <w:p w14:paraId="3C748978" w14:textId="77777777" w:rsidR="00656B45" w:rsidRDefault="00656B45" w:rsidP="009471FD">
            <w:pPr>
              <w:pStyle w:val="Standard1"/>
              <w:widowControl w:val="0"/>
              <w:jc w:val="both"/>
            </w:pPr>
            <w:r>
              <w:t xml:space="preserve"> </w:t>
            </w:r>
          </w:p>
        </w:tc>
      </w:tr>
    </w:tbl>
    <w:p w14:paraId="40798729" w14:textId="77777777" w:rsidR="00656B45" w:rsidRDefault="00656B45" w:rsidP="009471FD">
      <w:pPr>
        <w:pStyle w:val="Standard1"/>
        <w:widowControl w:val="0"/>
        <w:jc w:val="both"/>
      </w:pPr>
    </w:p>
    <w:sectPr w:rsidR="00656B45" w:rsidSect="00847A7F">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0533" w14:textId="77777777" w:rsidR="003B629A" w:rsidRDefault="003B629A" w:rsidP="006766EA">
      <w:pPr>
        <w:spacing w:line="240" w:lineRule="auto"/>
      </w:pPr>
      <w:r>
        <w:separator/>
      </w:r>
    </w:p>
  </w:endnote>
  <w:endnote w:type="continuationSeparator" w:id="0">
    <w:p w14:paraId="300874BF" w14:textId="77777777" w:rsidR="003B629A" w:rsidRDefault="003B629A"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F198" w14:textId="77777777" w:rsidR="007A32D0" w:rsidRDefault="007A32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FF7" w14:textId="77777777" w:rsidR="00847A7F" w:rsidRDefault="00847A7F" w:rsidP="00847A7F">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7F23421B" w14:textId="77777777" w:rsidR="00847A7F" w:rsidRPr="001B14A6" w:rsidRDefault="00847A7F" w:rsidP="00847A7F">
    <w:pPr>
      <w:pStyle w:val="Standard1"/>
      <w:tabs>
        <w:tab w:val="left" w:pos="2126"/>
        <w:tab w:val="left" w:pos="4800"/>
        <w:tab w:val="left" w:pos="7350"/>
      </w:tabs>
      <w:spacing w:line="288" w:lineRule="auto"/>
      <w:jc w:val="center"/>
      <w:rPr>
        <w:sz w:val="10"/>
        <w:szCs w:val="10"/>
      </w:rPr>
    </w:pPr>
  </w:p>
  <w:p w14:paraId="41805509" w14:textId="77777777" w:rsidR="007A32D0" w:rsidRDefault="007A32D0" w:rsidP="007A32D0">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34B0040" w14:textId="77777777" w:rsidR="007A32D0" w:rsidRDefault="007A32D0" w:rsidP="007A32D0">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CA04731" w14:textId="77777777" w:rsidR="00C839A2" w:rsidRPr="00847A7F" w:rsidRDefault="00847A7F" w:rsidP="00847A7F">
    <w:pPr>
      <w:pStyle w:val="Standard1"/>
      <w:tabs>
        <w:tab w:val="left" w:pos="2126"/>
        <w:tab w:val="left" w:pos="4800"/>
        <w:tab w:val="left" w:pos="7350"/>
      </w:tabs>
      <w:rPr>
        <w:sz w:val="18"/>
        <w:szCs w:val="18"/>
      </w:rPr>
    </w:pPr>
    <w:r w:rsidRPr="00847A7F">
      <w:rPr>
        <w:sz w:val="18"/>
        <w:szCs w:val="18"/>
      </w:rPr>
      <w:t>D-70565 Stuttgart</w:t>
    </w:r>
    <w:r w:rsidRPr="00847A7F">
      <w:rPr>
        <w:sz w:val="18"/>
        <w:szCs w:val="18"/>
      </w:rPr>
      <w:tab/>
    </w:r>
    <w:proofErr w:type="spellStart"/>
    <w:r w:rsidRPr="00847A7F">
      <w:rPr>
        <w:sz w:val="18"/>
        <w:szCs w:val="18"/>
      </w:rPr>
      <w:t>Stuttgart</w:t>
    </w:r>
    <w:proofErr w:type="spellEnd"/>
    <w:r w:rsidRPr="00847A7F">
      <w:rPr>
        <w:sz w:val="18"/>
        <w:szCs w:val="18"/>
      </w:rPr>
      <w:t xml:space="preserve"> HRB 723953</w:t>
    </w:r>
    <w:r w:rsidRPr="00847A7F">
      <w:rPr>
        <w:sz w:val="18"/>
        <w:szCs w:val="18"/>
      </w:rPr>
      <w:tab/>
    </w:r>
    <w:hyperlink r:id="rId1">
      <w:r w:rsidRPr="00847A7F">
        <w:rPr>
          <w:color w:val="1155CC"/>
          <w:sz w:val="18"/>
          <w:szCs w:val="18"/>
          <w:u w:val="single"/>
        </w:rPr>
        <w:t>www.molline.de</w:t>
      </w:r>
    </w:hyperlink>
    <w:r w:rsidRPr="00847A7F">
      <w:rPr>
        <w:sz w:val="18"/>
        <w:szCs w:val="18"/>
      </w:rPr>
      <w:tab/>
    </w:r>
    <w:r w:rsidRPr="00847A7F">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E7C6" w14:textId="77777777" w:rsidR="007A32D0" w:rsidRDefault="007A32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25F1" w14:textId="77777777" w:rsidR="003B629A" w:rsidRDefault="003B629A" w:rsidP="006766EA">
      <w:pPr>
        <w:spacing w:line="240" w:lineRule="auto"/>
      </w:pPr>
      <w:r>
        <w:separator/>
      </w:r>
    </w:p>
  </w:footnote>
  <w:footnote w:type="continuationSeparator" w:id="0">
    <w:p w14:paraId="1630179C" w14:textId="77777777" w:rsidR="003B629A" w:rsidRDefault="003B629A"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BA67" w14:textId="77777777" w:rsidR="007A32D0" w:rsidRDefault="007A32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2A52" w14:textId="77777777" w:rsidR="00C839A2" w:rsidRDefault="002860AF">
    <w:pPr>
      <w:pStyle w:val="Standard1"/>
      <w:ind w:right="-1109"/>
      <w:jc w:val="right"/>
    </w:pPr>
    <w:r>
      <w:rPr>
        <w:noProof/>
      </w:rPr>
      <w:pict w14:anchorId="37928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AB3F" w14:textId="77777777" w:rsidR="007A32D0" w:rsidRDefault="007A32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0D17B0"/>
    <w:multiLevelType w:val="hybridMultilevel"/>
    <w:tmpl w:val="BC36D9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103660">
    <w:abstractNumId w:val="9"/>
  </w:num>
  <w:num w:numId="2" w16cid:durableId="268588446">
    <w:abstractNumId w:val="7"/>
  </w:num>
  <w:num w:numId="3" w16cid:durableId="1348755518">
    <w:abstractNumId w:val="6"/>
  </w:num>
  <w:num w:numId="4" w16cid:durableId="134492665">
    <w:abstractNumId w:val="5"/>
  </w:num>
  <w:num w:numId="5" w16cid:durableId="1635023721">
    <w:abstractNumId w:val="4"/>
  </w:num>
  <w:num w:numId="6" w16cid:durableId="1018192277">
    <w:abstractNumId w:val="8"/>
  </w:num>
  <w:num w:numId="7" w16cid:durableId="1485513381">
    <w:abstractNumId w:val="3"/>
  </w:num>
  <w:num w:numId="8" w16cid:durableId="1399792457">
    <w:abstractNumId w:val="2"/>
  </w:num>
  <w:num w:numId="9" w16cid:durableId="1662000661">
    <w:abstractNumId w:val="1"/>
  </w:num>
  <w:num w:numId="10" w16cid:durableId="1092509351">
    <w:abstractNumId w:val="0"/>
  </w:num>
  <w:num w:numId="11" w16cid:durableId="127432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24C4"/>
    <w:rsid w:val="000073E1"/>
    <w:rsid w:val="000167CD"/>
    <w:rsid w:val="00031C5E"/>
    <w:rsid w:val="00033976"/>
    <w:rsid w:val="00034B30"/>
    <w:rsid w:val="0004654D"/>
    <w:rsid w:val="00060307"/>
    <w:rsid w:val="00073ECD"/>
    <w:rsid w:val="000B775E"/>
    <w:rsid w:val="000D7D37"/>
    <w:rsid w:val="00121051"/>
    <w:rsid w:val="00160822"/>
    <w:rsid w:val="001719AD"/>
    <w:rsid w:val="00196634"/>
    <w:rsid w:val="001A23B8"/>
    <w:rsid w:val="001A456F"/>
    <w:rsid w:val="001B4ACB"/>
    <w:rsid w:val="001D0FB1"/>
    <w:rsid w:val="001D2477"/>
    <w:rsid w:val="001F6C02"/>
    <w:rsid w:val="001F6C7D"/>
    <w:rsid w:val="0020062B"/>
    <w:rsid w:val="0021352B"/>
    <w:rsid w:val="0025474A"/>
    <w:rsid w:val="00256F94"/>
    <w:rsid w:val="00265BD9"/>
    <w:rsid w:val="00271524"/>
    <w:rsid w:val="002860AF"/>
    <w:rsid w:val="00292D81"/>
    <w:rsid w:val="002A49FF"/>
    <w:rsid w:val="002A5975"/>
    <w:rsid w:val="002C49DF"/>
    <w:rsid w:val="002C7EA8"/>
    <w:rsid w:val="002F28DF"/>
    <w:rsid w:val="002F5CE8"/>
    <w:rsid w:val="0030336C"/>
    <w:rsid w:val="00316BA3"/>
    <w:rsid w:val="003245F3"/>
    <w:rsid w:val="00347534"/>
    <w:rsid w:val="00374EBB"/>
    <w:rsid w:val="00381B72"/>
    <w:rsid w:val="003848AC"/>
    <w:rsid w:val="003B629A"/>
    <w:rsid w:val="003B7039"/>
    <w:rsid w:val="003C250C"/>
    <w:rsid w:val="003E412E"/>
    <w:rsid w:val="003E565C"/>
    <w:rsid w:val="00401E3F"/>
    <w:rsid w:val="00404247"/>
    <w:rsid w:val="0043226E"/>
    <w:rsid w:val="00440330"/>
    <w:rsid w:val="004726FB"/>
    <w:rsid w:val="004949BC"/>
    <w:rsid w:val="004B2BD9"/>
    <w:rsid w:val="004B5FE0"/>
    <w:rsid w:val="004C1E24"/>
    <w:rsid w:val="004E2C3C"/>
    <w:rsid w:val="004F0CB2"/>
    <w:rsid w:val="00536A51"/>
    <w:rsid w:val="00583646"/>
    <w:rsid w:val="00590469"/>
    <w:rsid w:val="005A3576"/>
    <w:rsid w:val="005B6A61"/>
    <w:rsid w:val="005D3F74"/>
    <w:rsid w:val="005F227C"/>
    <w:rsid w:val="00600106"/>
    <w:rsid w:val="00603B74"/>
    <w:rsid w:val="0061273D"/>
    <w:rsid w:val="006235DC"/>
    <w:rsid w:val="00656B45"/>
    <w:rsid w:val="00674FA4"/>
    <w:rsid w:val="006758F1"/>
    <w:rsid w:val="006766EA"/>
    <w:rsid w:val="00691FFA"/>
    <w:rsid w:val="00695D3D"/>
    <w:rsid w:val="006B5E2F"/>
    <w:rsid w:val="006B7351"/>
    <w:rsid w:val="006F7517"/>
    <w:rsid w:val="007022F3"/>
    <w:rsid w:val="00723521"/>
    <w:rsid w:val="00741260"/>
    <w:rsid w:val="00752EDA"/>
    <w:rsid w:val="00763AE0"/>
    <w:rsid w:val="0077792F"/>
    <w:rsid w:val="007963FB"/>
    <w:rsid w:val="007A1017"/>
    <w:rsid w:val="007A32D0"/>
    <w:rsid w:val="007C2AE7"/>
    <w:rsid w:val="007D6F63"/>
    <w:rsid w:val="007E7042"/>
    <w:rsid w:val="007F1AAF"/>
    <w:rsid w:val="0080111E"/>
    <w:rsid w:val="00847A7F"/>
    <w:rsid w:val="0089004D"/>
    <w:rsid w:val="008968C6"/>
    <w:rsid w:val="008B6728"/>
    <w:rsid w:val="008C71F3"/>
    <w:rsid w:val="008D34C6"/>
    <w:rsid w:val="008F153A"/>
    <w:rsid w:val="009231EB"/>
    <w:rsid w:val="0092415A"/>
    <w:rsid w:val="009333A5"/>
    <w:rsid w:val="009471FD"/>
    <w:rsid w:val="00964A42"/>
    <w:rsid w:val="009777CD"/>
    <w:rsid w:val="00A247B2"/>
    <w:rsid w:val="00A278DF"/>
    <w:rsid w:val="00A3344C"/>
    <w:rsid w:val="00A63B81"/>
    <w:rsid w:val="00A76A4E"/>
    <w:rsid w:val="00A911B6"/>
    <w:rsid w:val="00AE7D06"/>
    <w:rsid w:val="00AF0467"/>
    <w:rsid w:val="00AF43A3"/>
    <w:rsid w:val="00B04115"/>
    <w:rsid w:val="00B1646F"/>
    <w:rsid w:val="00B43824"/>
    <w:rsid w:val="00B57393"/>
    <w:rsid w:val="00B62268"/>
    <w:rsid w:val="00B83F35"/>
    <w:rsid w:val="00BA55A6"/>
    <w:rsid w:val="00BA5DBC"/>
    <w:rsid w:val="00BB4476"/>
    <w:rsid w:val="00BC46C8"/>
    <w:rsid w:val="00BE36EE"/>
    <w:rsid w:val="00BE69FF"/>
    <w:rsid w:val="00C15128"/>
    <w:rsid w:val="00C20B50"/>
    <w:rsid w:val="00C255D5"/>
    <w:rsid w:val="00C700E4"/>
    <w:rsid w:val="00C839A2"/>
    <w:rsid w:val="00CD4BF1"/>
    <w:rsid w:val="00CD4C20"/>
    <w:rsid w:val="00D140D5"/>
    <w:rsid w:val="00D20AD6"/>
    <w:rsid w:val="00D33D18"/>
    <w:rsid w:val="00D46FF8"/>
    <w:rsid w:val="00D52692"/>
    <w:rsid w:val="00D64CD2"/>
    <w:rsid w:val="00D66450"/>
    <w:rsid w:val="00D855E6"/>
    <w:rsid w:val="00D93BD5"/>
    <w:rsid w:val="00DC4BD2"/>
    <w:rsid w:val="00DC72D9"/>
    <w:rsid w:val="00DE4EF8"/>
    <w:rsid w:val="00DE7EA1"/>
    <w:rsid w:val="00E06A5A"/>
    <w:rsid w:val="00E449FA"/>
    <w:rsid w:val="00E45882"/>
    <w:rsid w:val="00E62CF6"/>
    <w:rsid w:val="00E7554F"/>
    <w:rsid w:val="00EA3460"/>
    <w:rsid w:val="00EC7098"/>
    <w:rsid w:val="00EF1891"/>
    <w:rsid w:val="00F02C34"/>
    <w:rsid w:val="00F208CD"/>
    <w:rsid w:val="00F276AD"/>
    <w:rsid w:val="00F377C5"/>
    <w:rsid w:val="00F42419"/>
    <w:rsid w:val="00F443B5"/>
    <w:rsid w:val="00F44B82"/>
    <w:rsid w:val="00F4521A"/>
    <w:rsid w:val="00F45CE5"/>
    <w:rsid w:val="00F607D1"/>
    <w:rsid w:val="00F63FCE"/>
    <w:rsid w:val="00F65813"/>
    <w:rsid w:val="00F86B77"/>
    <w:rsid w:val="00FB5519"/>
    <w:rsid w:val="00FC2615"/>
    <w:rsid w:val="00FC4C37"/>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D09216A"/>
  <w15:chartTrackingRefBased/>
  <w15:docId w15:val="{E9BB71EF-60E9-4B61-8853-6A758432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3E41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0539">
      <w:bodyDiv w:val="1"/>
      <w:marLeft w:val="0"/>
      <w:marRight w:val="0"/>
      <w:marTop w:val="0"/>
      <w:marBottom w:val="0"/>
      <w:divBdr>
        <w:top w:val="none" w:sz="0" w:space="0" w:color="auto"/>
        <w:left w:val="none" w:sz="0" w:space="0" w:color="auto"/>
        <w:bottom w:val="none" w:sz="0" w:space="0" w:color="auto"/>
        <w:right w:val="none" w:sz="0" w:space="0" w:color="auto"/>
      </w:divBdr>
    </w:div>
    <w:div w:id="520898551">
      <w:bodyDiv w:val="1"/>
      <w:marLeft w:val="0"/>
      <w:marRight w:val="0"/>
      <w:marTop w:val="0"/>
      <w:marBottom w:val="0"/>
      <w:divBdr>
        <w:top w:val="none" w:sz="0" w:space="0" w:color="auto"/>
        <w:left w:val="none" w:sz="0" w:space="0" w:color="auto"/>
        <w:bottom w:val="none" w:sz="0" w:space="0" w:color="auto"/>
        <w:right w:val="none" w:sz="0" w:space="0" w:color="auto"/>
      </w:divBdr>
    </w:div>
    <w:div w:id="705327243">
      <w:bodyDiv w:val="1"/>
      <w:marLeft w:val="0"/>
      <w:marRight w:val="0"/>
      <w:marTop w:val="0"/>
      <w:marBottom w:val="0"/>
      <w:divBdr>
        <w:top w:val="none" w:sz="0" w:space="0" w:color="auto"/>
        <w:left w:val="none" w:sz="0" w:space="0" w:color="auto"/>
        <w:bottom w:val="none" w:sz="0" w:space="0" w:color="auto"/>
        <w:right w:val="none" w:sz="0" w:space="0" w:color="auto"/>
      </w:divBdr>
    </w:div>
    <w:div w:id="1079327543">
      <w:bodyDiv w:val="1"/>
      <w:marLeft w:val="0"/>
      <w:marRight w:val="0"/>
      <w:marTop w:val="0"/>
      <w:marBottom w:val="0"/>
      <w:divBdr>
        <w:top w:val="none" w:sz="0" w:space="0" w:color="auto"/>
        <w:left w:val="none" w:sz="0" w:space="0" w:color="auto"/>
        <w:bottom w:val="none" w:sz="0" w:space="0" w:color="auto"/>
        <w:right w:val="none" w:sz="0" w:space="0" w:color="auto"/>
      </w:divBdr>
    </w:div>
    <w:div w:id="17717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7002Z%20UNI%20Aufputzz&#228;hler%20schr&#228;g.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5916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6842</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7</cp:revision>
  <dcterms:created xsi:type="dcterms:W3CDTF">2025-03-28T11:01:00Z</dcterms:created>
  <dcterms:modified xsi:type="dcterms:W3CDTF">2026-03-13T11:59:00Z</dcterms:modified>
</cp:coreProperties>
</file>