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272141" w14:textId="77777777" w:rsidR="00656B45" w:rsidRDefault="00656B45" w:rsidP="00DD4E14">
      <w:pPr>
        <w:pStyle w:val="Titel"/>
        <w:contextualSpacing w:val="0"/>
        <w:jc w:val="center"/>
      </w:pPr>
      <w:r>
        <w:t>Ausschreibungstext</w:t>
      </w:r>
    </w:p>
    <w:p w14:paraId="18337F40" w14:textId="77777777" w:rsidR="00656B45" w:rsidRDefault="00E54172" w:rsidP="00DD4E14">
      <w:pPr>
        <w:pStyle w:val="Titel"/>
        <w:contextualSpacing w:val="0"/>
        <w:jc w:val="center"/>
      </w:pPr>
      <w:bookmarkStart w:id="0" w:name="h.1zwtnasnobkd" w:colFirst="0" w:colLast="0"/>
      <w:bookmarkEnd w:id="0"/>
      <w:r>
        <w:t>Modular</w:t>
      </w:r>
      <w:r w:rsidR="00F97795">
        <w:t>-</w:t>
      </w:r>
      <w:r w:rsidR="00C939DD">
        <w:t>UP-W</w:t>
      </w:r>
      <w:r w:rsidR="00310396">
        <w:t>asserzähler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53A8426D" w14:textId="77777777">
        <w:tc>
          <w:tcPr>
            <w:tcW w:w="600" w:type="dxa"/>
            <w:tcMar>
              <w:top w:w="60" w:type="dxa"/>
              <w:left w:w="80" w:type="dxa"/>
              <w:bottom w:w="60" w:type="dxa"/>
              <w:right w:w="80" w:type="dxa"/>
            </w:tcMar>
          </w:tcPr>
          <w:p w14:paraId="0AA57C6A" w14:textId="77777777" w:rsidR="00656B45" w:rsidRPr="003B7039" w:rsidRDefault="00656B45" w:rsidP="00DD4E14">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09A2B0E6" w14:textId="77777777" w:rsidR="00656B45" w:rsidRPr="003B7039" w:rsidRDefault="00656B45" w:rsidP="00DD4E14">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169187C" w14:textId="77777777" w:rsidR="00656B45" w:rsidRPr="003B7039" w:rsidRDefault="00656B45" w:rsidP="00DD4E14">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77DD17F9" w14:textId="77777777" w:rsidR="00656B45" w:rsidRPr="003B7039" w:rsidRDefault="00656B45" w:rsidP="00DD4E14">
            <w:pPr>
              <w:pStyle w:val="Standard1"/>
              <w:widowControl w:val="0"/>
              <w:jc w:val="center"/>
              <w:rPr>
                <w:sz w:val="14"/>
                <w:szCs w:val="14"/>
              </w:rPr>
            </w:pPr>
            <w:r w:rsidRPr="003B7039">
              <w:rPr>
                <w:sz w:val="14"/>
                <w:szCs w:val="14"/>
              </w:rPr>
              <w:t>Stück</w:t>
            </w:r>
          </w:p>
          <w:p w14:paraId="77ED9DDF" w14:textId="77777777" w:rsidR="00656B45" w:rsidRPr="003B7039" w:rsidRDefault="00656B45" w:rsidP="00DD4E14">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1CE5BEF" w14:textId="77777777" w:rsidR="00656B45" w:rsidRPr="003B7039" w:rsidRDefault="00656B45" w:rsidP="00DD4E14">
            <w:pPr>
              <w:pStyle w:val="Standard1"/>
              <w:widowControl w:val="0"/>
              <w:jc w:val="center"/>
              <w:rPr>
                <w:sz w:val="14"/>
                <w:szCs w:val="14"/>
              </w:rPr>
            </w:pPr>
            <w:r w:rsidRPr="003B7039">
              <w:rPr>
                <w:sz w:val="14"/>
                <w:szCs w:val="14"/>
              </w:rPr>
              <w:t>Gesamt</w:t>
            </w:r>
          </w:p>
          <w:p w14:paraId="14A9DDA2" w14:textId="77777777" w:rsidR="00656B45" w:rsidRPr="003B7039" w:rsidRDefault="00656B45" w:rsidP="00DD4E14">
            <w:pPr>
              <w:pStyle w:val="Standard1"/>
              <w:widowControl w:val="0"/>
              <w:jc w:val="center"/>
              <w:rPr>
                <w:sz w:val="14"/>
                <w:szCs w:val="14"/>
              </w:rPr>
            </w:pPr>
            <w:r w:rsidRPr="003B7039">
              <w:rPr>
                <w:sz w:val="14"/>
                <w:szCs w:val="14"/>
              </w:rPr>
              <w:t>€</w:t>
            </w:r>
          </w:p>
        </w:tc>
      </w:tr>
      <w:tr w:rsidR="00656B45" w14:paraId="50B7FFBE" w14:textId="77777777">
        <w:tc>
          <w:tcPr>
            <w:tcW w:w="600" w:type="dxa"/>
            <w:tcMar>
              <w:top w:w="60" w:type="dxa"/>
              <w:left w:w="80" w:type="dxa"/>
              <w:bottom w:w="60" w:type="dxa"/>
              <w:right w:w="80" w:type="dxa"/>
            </w:tcMar>
          </w:tcPr>
          <w:p w14:paraId="790940BC" w14:textId="77777777" w:rsidR="00656B45" w:rsidRDefault="00656B45" w:rsidP="00DD4E14">
            <w:pPr>
              <w:pStyle w:val="Standard1"/>
              <w:widowControl w:val="0"/>
              <w:jc w:val="both"/>
            </w:pPr>
            <w:r>
              <w:t xml:space="preserve"> </w:t>
            </w:r>
          </w:p>
        </w:tc>
        <w:tc>
          <w:tcPr>
            <w:tcW w:w="690" w:type="dxa"/>
            <w:tcMar>
              <w:top w:w="60" w:type="dxa"/>
              <w:left w:w="80" w:type="dxa"/>
              <w:bottom w:w="60" w:type="dxa"/>
              <w:right w:w="80" w:type="dxa"/>
            </w:tcMar>
          </w:tcPr>
          <w:p w14:paraId="73057723" w14:textId="77777777" w:rsidR="00656B45" w:rsidRDefault="00656B45" w:rsidP="00DD4E14">
            <w:pPr>
              <w:pStyle w:val="Standard1"/>
              <w:widowControl w:val="0"/>
              <w:jc w:val="both"/>
            </w:pPr>
            <w:r>
              <w:t xml:space="preserve"> </w:t>
            </w:r>
          </w:p>
        </w:tc>
        <w:tc>
          <w:tcPr>
            <w:tcW w:w="6765" w:type="dxa"/>
            <w:tcMar>
              <w:top w:w="60" w:type="dxa"/>
              <w:left w:w="80" w:type="dxa"/>
              <w:bottom w:w="60" w:type="dxa"/>
              <w:right w:w="80" w:type="dxa"/>
            </w:tcMar>
          </w:tcPr>
          <w:p w14:paraId="6C107B4A" w14:textId="45ED30ED" w:rsidR="008C6933" w:rsidRPr="008C6933" w:rsidRDefault="008C6933" w:rsidP="00F63AEA">
            <w:pPr>
              <w:pStyle w:val="berschrift1"/>
              <w:jc w:val="center"/>
            </w:pPr>
            <w:r w:rsidRPr="008C6933">
              <w:fldChar w:fldCharType="begin"/>
            </w:r>
            <w:r w:rsidRPr="008C6933">
              <w:instrText xml:space="preserve"> INCLUDEPICTURE "C:\\Users\\m.guenther\\OneDrive - WDV Molliné GmbH\\Bilder\\Ausschreibung\\6026F_UPZ_Ersatz_MOE.png" \* MERGEFORMATINET </w:instrText>
            </w:r>
            <w:r w:rsidRPr="008C6933">
              <w:fldChar w:fldCharType="separate"/>
            </w:r>
            <w:r w:rsidR="00412F59">
              <w:fldChar w:fldCharType="begin"/>
            </w:r>
            <w:r w:rsidR="00412F59">
              <w:instrText xml:space="preserve"> INCLUDEPICTURE  "C:\\Users\\m.guenther\\OneDrive - WDV Molliné GmbH\\Bilder\\Ausschreibung\\6026F_UPZ_Ersatz_MOE.png" \* MERGEFORMATINET </w:instrText>
            </w:r>
            <w:r w:rsidR="00412F59">
              <w:fldChar w:fldCharType="separate"/>
            </w:r>
            <w:r w:rsidR="00FD0C97">
              <w:fldChar w:fldCharType="begin"/>
            </w:r>
            <w:r w:rsidR="00FD0C97">
              <w:instrText xml:space="preserve"> </w:instrText>
            </w:r>
            <w:r w:rsidR="00FD0C97">
              <w:instrText>INCLUDEPICTURE  "C:\\Users\\m.guenther\\OneDrive - WDV Molliné GmbH\\Bilder\\Ausschreibung\\6026F_UPZ_Ersatz_MOE.png" \* MERGEFORMATINET</w:instrText>
            </w:r>
            <w:r w:rsidR="00FD0C97">
              <w:instrText xml:space="preserve"> </w:instrText>
            </w:r>
            <w:r w:rsidR="00FD0C97">
              <w:fldChar w:fldCharType="separate"/>
            </w:r>
            <w:r w:rsidR="00FD0C97">
              <w:pict w14:anchorId="581D0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75pt;height:209.25pt">
                  <v:imagedata r:id="rId7" r:href="rId8"/>
                </v:shape>
              </w:pict>
            </w:r>
            <w:r w:rsidR="00FD0C97">
              <w:fldChar w:fldCharType="end"/>
            </w:r>
            <w:r w:rsidR="00412F59">
              <w:fldChar w:fldCharType="end"/>
            </w:r>
            <w:r w:rsidRPr="008C6933">
              <w:fldChar w:fldCharType="end"/>
            </w:r>
          </w:p>
          <w:p w14:paraId="33B869E2" w14:textId="27CB9095" w:rsidR="00656B45" w:rsidRDefault="002F28DF" w:rsidP="00DD4E14">
            <w:pPr>
              <w:pStyle w:val="berschrift1"/>
              <w:contextualSpacing w:val="0"/>
              <w:jc w:val="both"/>
            </w:pPr>
            <w:r>
              <w:t>Beschreibung</w:t>
            </w:r>
          </w:p>
          <w:p w14:paraId="44C2D9CB" w14:textId="77777777" w:rsidR="004519F1" w:rsidRDefault="00A04AEF" w:rsidP="00DC30FD">
            <w:pPr>
              <w:pStyle w:val="Standard1"/>
              <w:spacing w:after="120"/>
              <w:jc w:val="both"/>
            </w:pPr>
            <w:r>
              <w:t>Mehrstrahl</w:t>
            </w:r>
            <w:r w:rsidR="0004654D">
              <w:t xml:space="preserve">-Flügelradzähler als </w:t>
            </w:r>
            <w:r>
              <w:t>Unterputz</w:t>
            </w:r>
            <w:r w:rsidR="0004654D">
              <w:t xml:space="preserve">wasserzähler für die individuelle Ermittlung des Wasserverbrauches in einzelnen Haushalten oder Entnahmestellen. Das 8-stellige Rollenzählwerk zeigt den Verbrauch </w:t>
            </w:r>
            <w:r w:rsidR="00310396">
              <w:t xml:space="preserve">litergenau. </w:t>
            </w:r>
            <w:r w:rsidR="0004654D">
              <w:t>Volltrockenläufer mit geringer Störanfälligkeit</w:t>
            </w:r>
            <w:r w:rsidR="00EC7098">
              <w:t>,</w:t>
            </w:r>
            <w:r w:rsidR="0004654D">
              <w:t xml:space="preserve"> </w:t>
            </w:r>
            <w:r w:rsidR="00EC7098">
              <w:t>d</w:t>
            </w:r>
            <w:r w:rsidR="0004654D">
              <w:t xml:space="preserve">as um 360° drehbare Zählwerk ist vom Wasserteil getrennt und kann nicht durch unreines Wasser verschmutzen. Die Drehbewegung des Flügelrades wird zuverlässig mit einer Magnetkupplung auf das Zählwerk übertragen, geeignet für senkrechten und waagerechten Einbau. </w:t>
            </w:r>
          </w:p>
          <w:p w14:paraId="022A20A9" w14:textId="77777777" w:rsidR="00656B45" w:rsidRDefault="00E447AA" w:rsidP="00DC30FD">
            <w:pPr>
              <w:pStyle w:val="Standard1"/>
              <w:spacing w:after="120"/>
              <w:jc w:val="both"/>
            </w:pPr>
            <w:r>
              <w:t xml:space="preserve">Der Zähler ist gemäß MID-Richtlinie 2014/32/EU zugelassen sowie konformitätsbewertet („geeicht“) und für den gesetzlichen Abrechnungsverkehr geeignet. </w:t>
            </w:r>
            <w:r w:rsidR="004519F1">
              <w:t>Die Einzelkomponenten des Modular-Wasserzählers, gemäß KTW und W270, entsprechen der Trinkwasserverordnung. Das Messinggehäuse entspricht der Liste</w:t>
            </w:r>
            <w:r w:rsidR="004519F1" w:rsidRPr="0077792F">
              <w:t xml:space="preserve"> „Trinkwasserhygienisch geeignete Werkstoffe“ des Umweltbundesamtes („UBA-Liste“)</w:t>
            </w:r>
            <w:r w:rsidR="004519F1">
              <w:t>.</w:t>
            </w:r>
          </w:p>
          <w:p w14:paraId="253393B1" w14:textId="77777777" w:rsidR="007F66E6" w:rsidRDefault="007F66E6" w:rsidP="00DD4E14">
            <w:pPr>
              <w:pStyle w:val="Standard1"/>
              <w:jc w:val="both"/>
            </w:pPr>
            <w:r>
              <w:t xml:space="preserve">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w:t>
            </w:r>
          </w:p>
          <w:p w14:paraId="46B5ABCB" w14:textId="77777777" w:rsidR="0025446D" w:rsidRDefault="0025446D" w:rsidP="00DD4E14">
            <w:pPr>
              <w:pStyle w:val="Standard1"/>
              <w:spacing w:before="120"/>
              <w:jc w:val="both"/>
            </w:pPr>
            <w:r>
              <w:t>Liefernachweis:</w:t>
            </w:r>
          </w:p>
          <w:p w14:paraId="428C67F5" w14:textId="77777777" w:rsidR="00606515" w:rsidRDefault="009D4519" w:rsidP="00DD4E14">
            <w:pPr>
              <w:pStyle w:val="Standard1"/>
              <w:jc w:val="both"/>
            </w:pPr>
            <w:r>
              <w:t>WDV Molliné</w:t>
            </w:r>
            <w:r w:rsidR="00606515">
              <w:t xml:space="preserve"> GmbH</w:t>
            </w:r>
          </w:p>
          <w:p w14:paraId="1F7CFA59" w14:textId="77777777" w:rsidR="00606515" w:rsidRDefault="00606515" w:rsidP="00DD4E14">
            <w:pPr>
              <w:pStyle w:val="Standard1"/>
              <w:jc w:val="both"/>
            </w:pPr>
            <w:r>
              <w:lastRenderedPageBreak/>
              <w:t>Kupferstraße 40-46</w:t>
            </w:r>
          </w:p>
          <w:p w14:paraId="189CE1BB" w14:textId="77777777" w:rsidR="00606515" w:rsidRDefault="00606515" w:rsidP="00DD4E14">
            <w:pPr>
              <w:pStyle w:val="Standard1"/>
              <w:jc w:val="both"/>
            </w:pPr>
            <w:r>
              <w:t>D-70565 Stuttgart</w:t>
            </w:r>
          </w:p>
          <w:p w14:paraId="3715CB47" w14:textId="77777777" w:rsidR="00E07472" w:rsidRPr="00E07472" w:rsidRDefault="00E07472" w:rsidP="00E07472">
            <w:pPr>
              <w:pStyle w:val="Standard1"/>
            </w:pPr>
            <w:r w:rsidRPr="00E07472">
              <w:t>Tel:</w:t>
            </w:r>
            <w:r w:rsidRPr="00E07472">
              <w:tab/>
            </w:r>
            <w:r w:rsidRPr="00E07472">
              <w:tab/>
              <w:t>+49 (0) 711 35 16 95-20</w:t>
            </w:r>
          </w:p>
          <w:p w14:paraId="5A243596" w14:textId="77777777" w:rsidR="00E07472" w:rsidRPr="00E07472" w:rsidRDefault="00E07472" w:rsidP="00E07472">
            <w:pPr>
              <w:pStyle w:val="Standard1"/>
            </w:pPr>
            <w:r w:rsidRPr="00E07472">
              <w:t>Fax:</w:t>
            </w:r>
            <w:r w:rsidRPr="00E07472">
              <w:tab/>
            </w:r>
            <w:r w:rsidRPr="00E07472">
              <w:tab/>
              <w:t>+49 (0) 711 35 16 95-29</w:t>
            </w:r>
          </w:p>
          <w:p w14:paraId="4120FEA9" w14:textId="77777777" w:rsidR="0025446D" w:rsidRDefault="0025446D" w:rsidP="00DD4E14">
            <w:pPr>
              <w:pStyle w:val="Standard1"/>
              <w:jc w:val="both"/>
            </w:pPr>
            <w:r>
              <w:t>Internet:</w:t>
            </w:r>
            <w:r>
              <w:tab/>
            </w:r>
            <w:hyperlink r:id="rId9" w:history="1">
              <w:r>
                <w:rPr>
                  <w:rStyle w:val="Hyperlink"/>
                  <w:color w:val="1155CC"/>
                </w:rPr>
                <w:t>www.molline.de</w:t>
              </w:r>
            </w:hyperlink>
          </w:p>
          <w:p w14:paraId="29D681D9" w14:textId="77777777" w:rsidR="0025446D" w:rsidRDefault="0039590E" w:rsidP="00DD4E14">
            <w:pPr>
              <w:pStyle w:val="Standard1"/>
              <w:jc w:val="both"/>
            </w:pPr>
            <w:r>
              <w:t>E-Mail</w:t>
            </w:r>
            <w:r w:rsidR="0025446D">
              <w:t>:</w:t>
            </w:r>
            <w:r w:rsidR="0025446D">
              <w:tab/>
            </w:r>
            <w:r w:rsidR="0025446D">
              <w:tab/>
            </w:r>
            <w:hyperlink r:id="rId10" w:history="1">
              <w:r w:rsidR="0025446D">
                <w:rPr>
                  <w:rStyle w:val="Hyperlink"/>
                  <w:color w:val="1155CC"/>
                </w:rPr>
                <w:t>info@molline.de</w:t>
              </w:r>
            </w:hyperlink>
          </w:p>
          <w:p w14:paraId="25401D41" w14:textId="77777777" w:rsidR="00F97795" w:rsidRDefault="00F97795" w:rsidP="00DD4E14">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r w:rsidR="006E359E">
              <w:t xml:space="preserve"> Steckmodule</w:t>
            </w:r>
          </w:p>
          <w:p w14:paraId="27AEFBAA" w14:textId="77777777" w:rsidR="00795F02" w:rsidRDefault="00795F02" w:rsidP="00795F02">
            <w:pPr>
              <w:pStyle w:val="berschrift2"/>
              <w:contextualSpacing w:val="0"/>
              <w:jc w:val="both"/>
            </w:pPr>
            <w:r>
              <w:t>Impulsmodul für Modular-Wasserzähler 1 l/Impuls</w:t>
            </w:r>
          </w:p>
          <w:p w14:paraId="7EF9734F"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42C993A3" w14:textId="77777777" w:rsidR="00795F02" w:rsidRDefault="00795F02" w:rsidP="00795F02">
            <w:pPr>
              <w:pStyle w:val="Standard1"/>
              <w:widowControl w:val="0"/>
              <w:jc w:val="both"/>
            </w:pPr>
            <w:r>
              <w:t>Impuls:</w:t>
            </w:r>
            <w:r>
              <w:tab/>
            </w:r>
            <w:r>
              <w:tab/>
            </w:r>
            <w:r>
              <w:tab/>
            </w:r>
            <w:r>
              <w:tab/>
              <w:t>1 l/Impuls</w:t>
            </w:r>
          </w:p>
          <w:p w14:paraId="4A31AA75" w14:textId="77777777" w:rsidR="00795F02" w:rsidRDefault="00795F02" w:rsidP="00795F02">
            <w:pPr>
              <w:pStyle w:val="Standard1"/>
              <w:widowControl w:val="0"/>
              <w:jc w:val="both"/>
            </w:pPr>
            <w:r>
              <w:t>Schutzklasse:</w:t>
            </w:r>
            <w:r>
              <w:tab/>
            </w:r>
            <w:r>
              <w:tab/>
            </w:r>
            <w:r>
              <w:tab/>
              <w:t>IP65</w:t>
            </w:r>
          </w:p>
          <w:p w14:paraId="6E6526F7" w14:textId="77777777" w:rsidR="00795F02" w:rsidRDefault="00795F02" w:rsidP="00795F02">
            <w:pPr>
              <w:pStyle w:val="Standard1"/>
              <w:widowControl w:val="0"/>
              <w:jc w:val="both"/>
            </w:pPr>
            <w:r>
              <w:t>Artikel-Nr.:</w:t>
            </w:r>
            <w:r>
              <w:tab/>
              <w:t xml:space="preserve">                        40741</w:t>
            </w:r>
          </w:p>
          <w:p w14:paraId="3994B11D" w14:textId="77777777" w:rsidR="00795F02" w:rsidRDefault="00795F02" w:rsidP="00795F02">
            <w:pPr>
              <w:pStyle w:val="berschrift2"/>
              <w:contextualSpacing w:val="0"/>
              <w:jc w:val="both"/>
            </w:pPr>
            <w:r>
              <w:t>Impulsmodul für Modular-Wasserzähler 10 l/Impuls</w:t>
            </w:r>
          </w:p>
          <w:p w14:paraId="185B8838"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0A85884A" w14:textId="77777777" w:rsidR="00795F02" w:rsidRDefault="00795F02" w:rsidP="00795F02">
            <w:pPr>
              <w:pStyle w:val="Standard1"/>
              <w:widowControl w:val="0"/>
              <w:jc w:val="both"/>
            </w:pPr>
            <w:r>
              <w:t>Impuls:</w:t>
            </w:r>
            <w:r>
              <w:tab/>
            </w:r>
            <w:r>
              <w:tab/>
            </w:r>
            <w:r>
              <w:tab/>
            </w:r>
            <w:r>
              <w:tab/>
              <w:t>10 l/Impuls</w:t>
            </w:r>
          </w:p>
          <w:p w14:paraId="3FCA3E59" w14:textId="77777777" w:rsidR="00795F02" w:rsidRDefault="00795F02" w:rsidP="00795F02">
            <w:pPr>
              <w:pStyle w:val="Standard1"/>
              <w:widowControl w:val="0"/>
              <w:jc w:val="both"/>
            </w:pPr>
            <w:r>
              <w:t>Schutzklasse:</w:t>
            </w:r>
            <w:r>
              <w:tab/>
            </w:r>
            <w:r>
              <w:tab/>
            </w:r>
            <w:r>
              <w:tab/>
              <w:t>IP65</w:t>
            </w:r>
          </w:p>
          <w:p w14:paraId="4CC6B067" w14:textId="77777777" w:rsidR="00795F02" w:rsidRDefault="00795F02" w:rsidP="00795F02">
            <w:pPr>
              <w:pStyle w:val="Standard1"/>
              <w:widowControl w:val="0"/>
              <w:jc w:val="both"/>
            </w:pPr>
            <w:r>
              <w:t>Artikel-Nr.:</w:t>
            </w:r>
            <w:r>
              <w:tab/>
              <w:t xml:space="preserve">                        40742</w:t>
            </w:r>
          </w:p>
          <w:p w14:paraId="7D6A319C" w14:textId="77777777" w:rsidR="00795F02" w:rsidRDefault="00795F02" w:rsidP="00795F02">
            <w:pPr>
              <w:pStyle w:val="berschrift2"/>
              <w:contextualSpacing w:val="0"/>
              <w:jc w:val="both"/>
            </w:pPr>
            <w:r>
              <w:t>Impulsmodul für Modular-Wasserzähler 100 l/Impuls</w:t>
            </w:r>
          </w:p>
          <w:p w14:paraId="6DFE37D6"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4CB10AD9" w14:textId="77777777" w:rsidR="00795F02" w:rsidRDefault="00795F02" w:rsidP="00795F02">
            <w:pPr>
              <w:pStyle w:val="Standard1"/>
              <w:widowControl w:val="0"/>
              <w:jc w:val="both"/>
            </w:pPr>
            <w:r>
              <w:t>Impuls:</w:t>
            </w:r>
            <w:r>
              <w:tab/>
            </w:r>
            <w:r>
              <w:tab/>
            </w:r>
            <w:r>
              <w:tab/>
            </w:r>
            <w:r>
              <w:tab/>
              <w:t>100 l/Impuls</w:t>
            </w:r>
          </w:p>
          <w:p w14:paraId="3EF9F548" w14:textId="77777777" w:rsidR="00795F02" w:rsidRDefault="00795F02" w:rsidP="00795F02">
            <w:pPr>
              <w:pStyle w:val="Standard1"/>
              <w:widowControl w:val="0"/>
              <w:jc w:val="both"/>
            </w:pPr>
            <w:r>
              <w:t>Schutzklasse:</w:t>
            </w:r>
            <w:r>
              <w:tab/>
            </w:r>
            <w:r>
              <w:tab/>
            </w:r>
            <w:r>
              <w:tab/>
              <w:t>IP65</w:t>
            </w:r>
          </w:p>
          <w:p w14:paraId="1643ABD1" w14:textId="77777777" w:rsidR="00795F02" w:rsidRDefault="00795F02" w:rsidP="00795F02">
            <w:pPr>
              <w:pStyle w:val="Standard1"/>
              <w:widowControl w:val="0"/>
              <w:jc w:val="both"/>
            </w:pPr>
            <w:r>
              <w:t>Artikel-Nr.:</w:t>
            </w:r>
            <w:r>
              <w:tab/>
              <w:t xml:space="preserve">                        40743</w:t>
            </w:r>
          </w:p>
          <w:p w14:paraId="3D23308A" w14:textId="77777777" w:rsidR="00795F02" w:rsidRDefault="00795F02" w:rsidP="00795F02">
            <w:pPr>
              <w:pStyle w:val="berschrift2"/>
              <w:contextualSpacing w:val="0"/>
              <w:jc w:val="both"/>
            </w:pPr>
            <w:r>
              <w:t>Impulsmodul für Modular-Wasserzähler 1.000 l/Impuls</w:t>
            </w:r>
          </w:p>
          <w:p w14:paraId="0A0A0025"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3CB42F08" w14:textId="77777777" w:rsidR="00795F02" w:rsidRDefault="00795F02" w:rsidP="00795F02">
            <w:pPr>
              <w:pStyle w:val="Standard1"/>
              <w:widowControl w:val="0"/>
              <w:jc w:val="both"/>
            </w:pPr>
            <w:r>
              <w:t>Impuls:</w:t>
            </w:r>
            <w:r>
              <w:tab/>
            </w:r>
            <w:r>
              <w:tab/>
            </w:r>
            <w:r>
              <w:tab/>
            </w:r>
            <w:r>
              <w:tab/>
              <w:t>1.000 l/Impuls</w:t>
            </w:r>
          </w:p>
          <w:p w14:paraId="677D2A75" w14:textId="77777777" w:rsidR="00795F02" w:rsidRDefault="00795F02" w:rsidP="00795F02">
            <w:pPr>
              <w:pStyle w:val="Standard1"/>
              <w:widowControl w:val="0"/>
              <w:jc w:val="both"/>
            </w:pPr>
            <w:r>
              <w:t>Schutzklasse:</w:t>
            </w:r>
            <w:r>
              <w:tab/>
            </w:r>
            <w:r>
              <w:tab/>
            </w:r>
            <w:r>
              <w:tab/>
              <w:t>IP65</w:t>
            </w:r>
          </w:p>
          <w:p w14:paraId="47D2C191" w14:textId="77777777" w:rsidR="00795F02" w:rsidRDefault="00795F02" w:rsidP="00795F02">
            <w:pPr>
              <w:pStyle w:val="Standard1"/>
              <w:widowControl w:val="0"/>
              <w:jc w:val="both"/>
            </w:pPr>
            <w:r>
              <w:t>Artikel-Nr.:</w:t>
            </w:r>
            <w:r>
              <w:tab/>
              <w:t xml:space="preserve">                        40744</w:t>
            </w:r>
          </w:p>
          <w:p w14:paraId="7B58A333" w14:textId="77777777" w:rsidR="00795F02" w:rsidRDefault="00795F02" w:rsidP="00795F02">
            <w:pPr>
              <w:pStyle w:val="berschrift2"/>
              <w:contextualSpacing w:val="0"/>
              <w:jc w:val="both"/>
            </w:pPr>
            <w:r>
              <w:lastRenderedPageBreak/>
              <w:t>M-Bus Modul für Modular-Wasserzähler</w:t>
            </w:r>
          </w:p>
          <w:p w14:paraId="1279DF54" w14:textId="77777777" w:rsidR="00795F02" w:rsidRDefault="00795F02" w:rsidP="00795F02">
            <w:pPr>
              <w:pStyle w:val="Standard1"/>
              <w:jc w:val="both"/>
            </w:pPr>
            <w:r>
              <w:t>Nachrüstbares M-Bus Modul für Modular-Wasserzähler mit Rückflusserkennung. M-Bus Schnittstelle gemäß EN 13757, M-Bus Stromversorgung, bei Unterbrechung durch integrierte Backupbatterie, beliebig häufig auslesbar, unterstützt 300 und 2.400 Baud (Standard).</w:t>
            </w:r>
          </w:p>
          <w:p w14:paraId="68796078" w14:textId="77777777" w:rsidR="00795F02" w:rsidRDefault="00795F02" w:rsidP="00795F02">
            <w:pPr>
              <w:pStyle w:val="Standard1"/>
              <w:widowControl w:val="0"/>
              <w:jc w:val="both"/>
            </w:pPr>
            <w:r>
              <w:t>Artikel-Nr.:</w:t>
            </w:r>
            <w:r>
              <w:tab/>
              <w:t xml:space="preserve">                        40740</w:t>
            </w:r>
          </w:p>
          <w:p w14:paraId="1376DC53" w14:textId="77777777" w:rsidR="00795F02" w:rsidRDefault="00795F02" w:rsidP="00795F02">
            <w:pPr>
              <w:pStyle w:val="berschrift2"/>
              <w:contextualSpacing w:val="0"/>
              <w:jc w:val="both"/>
            </w:pPr>
            <w:r>
              <w:t xml:space="preserve">Funkmodul </w:t>
            </w:r>
            <w:proofErr w:type="spellStart"/>
            <w:r>
              <w:t>LoRa</w:t>
            </w:r>
            <w:proofErr w:type="spellEnd"/>
            <w:r>
              <w:t xml:space="preserve"> für Modular-Wasserzähler</w:t>
            </w:r>
          </w:p>
          <w:p w14:paraId="51EF11E0" w14:textId="77777777" w:rsidR="00795F02" w:rsidRDefault="00795F02" w:rsidP="00795F02">
            <w:pPr>
              <w:pStyle w:val="Standard1"/>
              <w:jc w:val="both"/>
            </w:pPr>
            <w:r>
              <w:t>Nachrüstbares Aufsteckmodul mit LoRaWAN Funk (bidirektional), Klasse A, OTAA/APB Inbetriebnahme möglich, optische Schnittstelle, Batterielebensdauer &gt; 12 Jahre.</w:t>
            </w:r>
          </w:p>
          <w:p w14:paraId="5B8DA147" w14:textId="77777777" w:rsidR="00795F02" w:rsidRDefault="00795F02" w:rsidP="00795F02">
            <w:pPr>
              <w:pStyle w:val="Standard1"/>
              <w:widowControl w:val="0"/>
              <w:jc w:val="both"/>
            </w:pPr>
            <w:r>
              <w:t>Schutzklasse:</w:t>
            </w:r>
            <w:r>
              <w:tab/>
            </w:r>
            <w:r>
              <w:tab/>
            </w:r>
            <w:r>
              <w:tab/>
              <w:t>IP67</w:t>
            </w:r>
          </w:p>
          <w:p w14:paraId="63711801" w14:textId="77777777" w:rsidR="00795F02" w:rsidRDefault="00795F02" w:rsidP="00795F02">
            <w:pPr>
              <w:pStyle w:val="Standard1"/>
              <w:widowControl w:val="0"/>
              <w:jc w:val="both"/>
            </w:pPr>
            <w:r>
              <w:t>Artikel-Nr.:</w:t>
            </w:r>
            <w:r>
              <w:tab/>
              <w:t xml:space="preserve">                        413LO</w:t>
            </w:r>
          </w:p>
          <w:p w14:paraId="04B2B7D5" w14:textId="77777777" w:rsidR="00795F02" w:rsidRDefault="00795F02" w:rsidP="00795F02">
            <w:pPr>
              <w:pStyle w:val="berschrift2"/>
              <w:contextualSpacing w:val="0"/>
              <w:jc w:val="both"/>
            </w:pPr>
            <w:r>
              <w:t>Funkmodul wireless M-Bus für Modular-Wasserzähler</w:t>
            </w:r>
          </w:p>
          <w:p w14:paraId="57431535" w14:textId="77777777" w:rsidR="00795F02" w:rsidRDefault="00795F02" w:rsidP="00795F02">
            <w:pPr>
              <w:pStyle w:val="Standard1"/>
              <w:jc w:val="both"/>
            </w:pPr>
            <w:r>
              <w:t>Nachrüstbares wireless M-Bus Funkmodul z. B. für Sysmess S1 Funksystem, jederzeit ablesbar, Standardzeiten Mo-Fr, 7-19 Uhr, konfigurierbare Sendezeiten und –</w:t>
            </w:r>
            <w:proofErr w:type="spellStart"/>
            <w:r>
              <w:t>intervall</w:t>
            </w:r>
            <w:proofErr w:type="spellEnd"/>
            <w:r>
              <w:t>, mit Rückflusserkennung. wireless M-Bus konform nach EN 13757 und OMS, 868 MHz, C1, S1 oder T1 Modus, unterstützt AES 128 Verschlüsselung mit Standard oder Individuellem AES-Key.</w:t>
            </w:r>
          </w:p>
          <w:p w14:paraId="43918040" w14:textId="77777777" w:rsidR="00795F02" w:rsidRDefault="00795F02" w:rsidP="00795F02">
            <w:pPr>
              <w:pStyle w:val="Standard1"/>
              <w:widowControl w:val="0"/>
              <w:jc w:val="both"/>
            </w:pPr>
            <w:r>
              <w:t>Schutzklasse:</w:t>
            </w:r>
            <w:r>
              <w:tab/>
            </w:r>
            <w:r>
              <w:tab/>
            </w:r>
            <w:r>
              <w:tab/>
              <w:t>IP68</w:t>
            </w:r>
          </w:p>
          <w:p w14:paraId="3FF1E39A" w14:textId="77777777" w:rsidR="0039590E" w:rsidRDefault="00795F02" w:rsidP="00795F02">
            <w:pPr>
              <w:pStyle w:val="Standard1"/>
              <w:widowControl w:val="0"/>
              <w:jc w:val="both"/>
            </w:pPr>
            <w:r>
              <w:t>Artikel-Nr.:</w:t>
            </w:r>
            <w:r>
              <w:tab/>
              <w:t xml:space="preserve">                        413MO</w:t>
            </w:r>
          </w:p>
          <w:p w14:paraId="3DB5684E" w14:textId="77777777" w:rsidR="00772706" w:rsidRDefault="00772706" w:rsidP="00DD4E14">
            <w:pPr>
              <w:pStyle w:val="berschrift2"/>
              <w:contextualSpacing w:val="0"/>
              <w:jc w:val="both"/>
            </w:pPr>
            <w:r>
              <w:t>Rosette für Funkzähler</w:t>
            </w:r>
          </w:p>
          <w:p w14:paraId="736F5E9C" w14:textId="77777777" w:rsidR="00772706" w:rsidRDefault="00772706" w:rsidP="00DD4E14">
            <w:pPr>
              <w:pStyle w:val="Standard1"/>
              <w:jc w:val="both"/>
            </w:pPr>
            <w:r>
              <w:t xml:space="preserve">Rosette, </w:t>
            </w:r>
            <w:proofErr w:type="spellStart"/>
            <w:r>
              <w:t>silber</w:t>
            </w:r>
            <w:proofErr w:type="spellEnd"/>
            <w:r>
              <w:t xml:space="preserve"> matt, 2-teilig für UP-Zähler Typ Modular mit Funkmodul, ohne Beeinträchtigung des Funksignals (Hochglanz verchromte Rosetten beeinträchtigen das Funksignal!).</w:t>
            </w:r>
          </w:p>
          <w:p w14:paraId="128D848E" w14:textId="77777777" w:rsidR="00772706" w:rsidRDefault="00772706" w:rsidP="00DD4E14">
            <w:pPr>
              <w:pStyle w:val="Standard1"/>
              <w:widowControl w:val="0"/>
              <w:jc w:val="both"/>
            </w:pPr>
            <w:r>
              <w:t>Artikel-Nr.:</w:t>
            </w:r>
            <w:r>
              <w:tab/>
              <w:t xml:space="preserve">                        60585</w:t>
            </w:r>
          </w:p>
          <w:p w14:paraId="5A22F50E" w14:textId="77777777" w:rsidR="00656B45" w:rsidRDefault="00A04AEF" w:rsidP="00DD4E14">
            <w:pPr>
              <w:pStyle w:val="berschrift1"/>
              <w:widowControl w:val="0"/>
              <w:contextualSpacing w:val="0"/>
              <w:jc w:val="both"/>
            </w:pPr>
            <w:r>
              <w:t>UP-W</w:t>
            </w:r>
            <w:r w:rsidR="0004654D">
              <w:t>asserzähler</w:t>
            </w:r>
          </w:p>
          <w:p w14:paraId="0A200024" w14:textId="77777777" w:rsidR="0039590E" w:rsidRDefault="0039590E" w:rsidP="0039590E">
            <w:pPr>
              <w:pStyle w:val="berschrift2"/>
              <w:contextualSpacing w:val="0"/>
              <w:jc w:val="both"/>
            </w:pPr>
            <w:bookmarkStart w:id="4" w:name="h.vbv8u75hqts3" w:colFirst="0" w:colLast="0"/>
            <w:bookmarkEnd w:id="4"/>
            <w:r>
              <w:t>UP-Wasserzähler Typ IST, Q</w:t>
            </w:r>
            <w:r>
              <w:rPr>
                <w:vertAlign w:val="subscript"/>
              </w:rPr>
              <w:t>3</w:t>
            </w:r>
            <w:r>
              <w:t xml:space="preserve"> 2,5 m³/h</w:t>
            </w:r>
          </w:p>
          <w:p w14:paraId="08B227B1" w14:textId="77777777" w:rsidR="0039590E" w:rsidRDefault="0039590E" w:rsidP="0039590E">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t>LoRa</w:t>
            </w:r>
            <w:proofErr w:type="spellEnd"/>
            <w:r>
              <w:t xml:space="preserve"> (Funk), </w:t>
            </w:r>
            <w:proofErr w:type="spellStart"/>
            <w:r>
              <w:t>LoRa</w:t>
            </w:r>
            <w:proofErr w:type="spellEnd"/>
            <w:r>
              <w:t xml:space="preserve"> (Funk), </w:t>
            </w:r>
            <w:r w:rsidR="00311F3B">
              <w:t>wireless</w:t>
            </w:r>
            <w:r>
              <w:t xml:space="preserve"> M-Bus (Funk), Impuls (1/10/100/1.000 l/Impuls) oder M-Bus – ohne Rosette.</w:t>
            </w:r>
          </w:p>
          <w:p w14:paraId="35A97723" w14:textId="77777777" w:rsidR="0039590E" w:rsidRDefault="0039590E" w:rsidP="0039590E">
            <w:pPr>
              <w:pStyle w:val="Standard1"/>
              <w:widowControl w:val="0"/>
              <w:jc w:val="both"/>
            </w:pPr>
            <w:r>
              <w:t>Nenndurchfluss (MID):</w:t>
            </w:r>
            <w:r>
              <w:tab/>
              <w:t>Q</w:t>
            </w:r>
            <w:r>
              <w:rPr>
                <w:vertAlign w:val="subscript"/>
              </w:rPr>
              <w:t>3</w:t>
            </w:r>
            <w:r>
              <w:t xml:space="preserve"> 2,5 m³/h</w:t>
            </w:r>
          </w:p>
          <w:p w14:paraId="414C3848" w14:textId="77777777" w:rsidR="0039590E" w:rsidRDefault="0039590E" w:rsidP="0039590E">
            <w:pPr>
              <w:pStyle w:val="Standard1"/>
              <w:widowControl w:val="0"/>
              <w:jc w:val="both"/>
            </w:pPr>
            <w:r>
              <w:t>Nenndurchfluss (EWG):</w:t>
            </w:r>
            <w:r>
              <w:tab/>
            </w:r>
            <w:proofErr w:type="spellStart"/>
            <w:r>
              <w:t>Q</w:t>
            </w:r>
            <w:r>
              <w:rPr>
                <w:vertAlign w:val="subscript"/>
              </w:rPr>
              <w:t>n</w:t>
            </w:r>
            <w:proofErr w:type="spellEnd"/>
            <w:r>
              <w:t xml:space="preserve"> 1,5 m³/h</w:t>
            </w:r>
          </w:p>
          <w:p w14:paraId="2417EF56" w14:textId="77777777" w:rsidR="0039590E" w:rsidRDefault="0039590E" w:rsidP="0039590E">
            <w:pPr>
              <w:pStyle w:val="Standard1"/>
              <w:widowControl w:val="0"/>
              <w:jc w:val="both"/>
            </w:pPr>
            <w:r>
              <w:t>Temperaturbereich:</w:t>
            </w:r>
            <w:r>
              <w:tab/>
            </w:r>
            <w:r>
              <w:tab/>
              <w:t>Kalt- und Warmwasser bis 90 °C</w:t>
            </w:r>
          </w:p>
          <w:p w14:paraId="45456D2A" w14:textId="77777777" w:rsidR="0039590E" w:rsidRPr="0039590E" w:rsidRDefault="0039590E" w:rsidP="0039590E">
            <w:pPr>
              <w:pStyle w:val="Standard1"/>
              <w:widowControl w:val="0"/>
              <w:jc w:val="both"/>
              <w:rPr>
                <w:lang w:val="fr-FR"/>
              </w:rPr>
            </w:pPr>
            <w:r w:rsidRPr="0039590E">
              <w:rPr>
                <w:lang w:val="fr-FR"/>
              </w:rPr>
              <w:t>Minimal/Maximal (Q</w:t>
            </w:r>
            <w:r w:rsidRPr="0039590E">
              <w:rPr>
                <w:vertAlign w:val="subscript"/>
                <w:lang w:val="fr-FR"/>
              </w:rPr>
              <w:t>1</w:t>
            </w:r>
            <w:r w:rsidRPr="0039590E">
              <w:rPr>
                <w:lang w:val="fr-FR"/>
              </w:rPr>
              <w:t>/Q</w:t>
            </w:r>
            <w:r w:rsidRPr="0039590E">
              <w:rPr>
                <w:vertAlign w:val="subscript"/>
                <w:lang w:val="fr-FR"/>
              </w:rPr>
              <w:t>4</w:t>
            </w:r>
            <w:r w:rsidRPr="0039590E">
              <w:rPr>
                <w:lang w:val="fr-FR"/>
              </w:rPr>
              <w:t>):</w:t>
            </w:r>
            <w:r w:rsidRPr="0039590E">
              <w:rPr>
                <w:lang w:val="fr-FR"/>
              </w:rPr>
              <w:tab/>
              <w:t>0,031...3,0 m³/h</w:t>
            </w:r>
          </w:p>
          <w:p w14:paraId="1379C392" w14:textId="77777777" w:rsidR="0039590E" w:rsidRDefault="0039590E" w:rsidP="0039590E">
            <w:pPr>
              <w:pStyle w:val="Standard1"/>
              <w:widowControl w:val="0"/>
              <w:jc w:val="both"/>
            </w:pPr>
            <w:r>
              <w:lastRenderedPageBreak/>
              <w:t>Anlaufwert:</w:t>
            </w:r>
            <w:r>
              <w:tab/>
            </w:r>
            <w:r>
              <w:tab/>
            </w:r>
            <w:r>
              <w:tab/>
              <w:t>10 l/h</w:t>
            </w:r>
          </w:p>
          <w:p w14:paraId="41506D50" w14:textId="77777777" w:rsidR="0039590E" w:rsidRDefault="0039590E" w:rsidP="0039590E">
            <w:pPr>
              <w:pStyle w:val="Standard1"/>
              <w:widowControl w:val="0"/>
              <w:jc w:val="both"/>
            </w:pPr>
            <w:r>
              <w:t xml:space="preserve">Einbaulage: </w:t>
            </w:r>
            <w:r>
              <w:tab/>
              <w:t xml:space="preserve">                     </w:t>
            </w:r>
            <w:r>
              <w:tab/>
              <w:t>waagerecht, fallend und steigend</w:t>
            </w:r>
          </w:p>
          <w:p w14:paraId="457E7585" w14:textId="77777777" w:rsidR="0039590E" w:rsidRDefault="0039590E" w:rsidP="0039590E">
            <w:pPr>
              <w:pStyle w:val="Standard1"/>
              <w:widowControl w:val="0"/>
              <w:jc w:val="both"/>
            </w:pPr>
            <w:r>
              <w:t xml:space="preserve">Anschlussgewinde:               </w:t>
            </w:r>
            <w:r>
              <w:tab/>
              <w:t>G2"</w:t>
            </w:r>
          </w:p>
          <w:p w14:paraId="1F6F58E5" w14:textId="77777777" w:rsidR="0039590E" w:rsidRDefault="0039590E" w:rsidP="0039590E">
            <w:pPr>
              <w:pStyle w:val="Standard1"/>
              <w:widowControl w:val="0"/>
              <w:jc w:val="both"/>
            </w:pPr>
            <w:r>
              <w:t xml:space="preserve">Für UP-Gehäuse:                  </w:t>
            </w:r>
            <w:r>
              <w:tab/>
              <w:t>EAS Koax 2" Typ IST (Ista)</w:t>
            </w:r>
          </w:p>
          <w:p w14:paraId="0DB1FA0C" w14:textId="77777777" w:rsidR="0039590E" w:rsidRDefault="0039590E" w:rsidP="0039590E">
            <w:pPr>
              <w:pStyle w:val="Standard1"/>
              <w:widowControl w:val="0"/>
              <w:jc w:val="both"/>
            </w:pPr>
            <w:r>
              <w:t xml:space="preserve">Typ:        </w:t>
            </w:r>
            <w:r>
              <w:tab/>
              <w:t xml:space="preserve">                        Molliné Modular</w:t>
            </w:r>
          </w:p>
          <w:p w14:paraId="7FD26251" w14:textId="77777777" w:rsidR="0039590E" w:rsidRDefault="0039590E" w:rsidP="0039590E">
            <w:pPr>
              <w:pStyle w:val="Standard1"/>
              <w:widowControl w:val="0"/>
              <w:jc w:val="both"/>
            </w:pPr>
            <w:r>
              <w:t>Artikel-Nr.:</w:t>
            </w:r>
            <w:r>
              <w:tab/>
              <w:t xml:space="preserve">                        6020FK</w:t>
            </w:r>
          </w:p>
          <w:p w14:paraId="4512B3F6" w14:textId="77777777" w:rsidR="0039590E" w:rsidRDefault="0039590E" w:rsidP="0039590E">
            <w:pPr>
              <w:pStyle w:val="berschrift2"/>
              <w:contextualSpacing w:val="0"/>
              <w:jc w:val="both"/>
            </w:pPr>
            <w:bookmarkStart w:id="5" w:name="h.yww2hyjqkmii" w:colFirst="0" w:colLast="0"/>
            <w:bookmarkEnd w:id="5"/>
            <w:r>
              <w:t>UP-Wasserzähler Typ IST, Q</w:t>
            </w:r>
            <w:r>
              <w:rPr>
                <w:vertAlign w:val="subscript"/>
              </w:rPr>
              <w:t>3</w:t>
            </w:r>
            <w:r>
              <w:t xml:space="preserve"> 2,5 m³/h, mit Ros.</w:t>
            </w:r>
          </w:p>
          <w:p w14:paraId="798ECBFD" w14:textId="77777777" w:rsidR="0039590E" w:rsidRDefault="0039590E" w:rsidP="0039590E">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t>LoRa</w:t>
            </w:r>
            <w:proofErr w:type="spellEnd"/>
            <w:r>
              <w:t xml:space="preserve"> (Funk), </w:t>
            </w:r>
            <w:proofErr w:type="spellStart"/>
            <w:r>
              <w:t>LoRa</w:t>
            </w:r>
            <w:proofErr w:type="spellEnd"/>
            <w:r>
              <w:t xml:space="preserve"> (Funk), </w:t>
            </w:r>
            <w:r w:rsidR="00311F3B">
              <w:t>wireless</w:t>
            </w:r>
            <w:r>
              <w:t xml:space="preserve"> M-Bus (Funk), Impuls (1/10/100/1.000 l/Impuls) oder M-Bus – mit 2-teiliger Rosette verchromt.</w:t>
            </w:r>
          </w:p>
          <w:p w14:paraId="7634B120" w14:textId="77777777" w:rsidR="0039590E" w:rsidRDefault="0039590E" w:rsidP="0039590E">
            <w:pPr>
              <w:pStyle w:val="Standard1"/>
              <w:widowControl w:val="0"/>
              <w:jc w:val="both"/>
            </w:pPr>
            <w:r>
              <w:t>Nenndurchfluss (MID):</w:t>
            </w:r>
            <w:r>
              <w:tab/>
              <w:t>Q</w:t>
            </w:r>
            <w:r>
              <w:rPr>
                <w:vertAlign w:val="subscript"/>
              </w:rPr>
              <w:t>3</w:t>
            </w:r>
            <w:r>
              <w:t xml:space="preserve"> 2,5 m³/h</w:t>
            </w:r>
          </w:p>
          <w:p w14:paraId="5E7C2184" w14:textId="77777777" w:rsidR="0039590E" w:rsidRDefault="0039590E" w:rsidP="0039590E">
            <w:pPr>
              <w:pStyle w:val="Standard1"/>
              <w:widowControl w:val="0"/>
              <w:jc w:val="both"/>
            </w:pPr>
            <w:r>
              <w:t>Nenndurchfluss (EWG):</w:t>
            </w:r>
            <w:r>
              <w:tab/>
            </w:r>
            <w:proofErr w:type="spellStart"/>
            <w:r>
              <w:t>Q</w:t>
            </w:r>
            <w:r>
              <w:rPr>
                <w:vertAlign w:val="subscript"/>
              </w:rPr>
              <w:t>n</w:t>
            </w:r>
            <w:proofErr w:type="spellEnd"/>
            <w:r>
              <w:t xml:space="preserve"> 1,5 m³/h</w:t>
            </w:r>
          </w:p>
          <w:p w14:paraId="5B1EBFC2" w14:textId="77777777" w:rsidR="0039590E" w:rsidRDefault="0039590E" w:rsidP="0039590E">
            <w:pPr>
              <w:pStyle w:val="Standard1"/>
              <w:widowControl w:val="0"/>
              <w:jc w:val="both"/>
            </w:pPr>
            <w:r>
              <w:t>Temperaturbereich:</w:t>
            </w:r>
            <w:r>
              <w:tab/>
            </w:r>
            <w:r>
              <w:tab/>
              <w:t>Kalt- und Warmwasser bis 90 °C</w:t>
            </w:r>
          </w:p>
          <w:p w14:paraId="45AF6A84" w14:textId="77777777" w:rsidR="0039590E" w:rsidRPr="0039590E" w:rsidRDefault="0039590E" w:rsidP="0039590E">
            <w:pPr>
              <w:pStyle w:val="Standard1"/>
              <w:widowControl w:val="0"/>
              <w:jc w:val="both"/>
              <w:rPr>
                <w:lang w:val="fr-FR"/>
              </w:rPr>
            </w:pPr>
            <w:r w:rsidRPr="0039590E">
              <w:rPr>
                <w:lang w:val="fr-FR"/>
              </w:rPr>
              <w:t>Minimal/Maximal (Q</w:t>
            </w:r>
            <w:r w:rsidRPr="0039590E">
              <w:rPr>
                <w:vertAlign w:val="subscript"/>
                <w:lang w:val="fr-FR"/>
              </w:rPr>
              <w:t>1</w:t>
            </w:r>
            <w:r w:rsidRPr="0039590E">
              <w:rPr>
                <w:lang w:val="fr-FR"/>
              </w:rPr>
              <w:t>/Q</w:t>
            </w:r>
            <w:r w:rsidRPr="0039590E">
              <w:rPr>
                <w:vertAlign w:val="subscript"/>
                <w:lang w:val="fr-FR"/>
              </w:rPr>
              <w:t>4</w:t>
            </w:r>
            <w:r w:rsidRPr="0039590E">
              <w:rPr>
                <w:lang w:val="fr-FR"/>
              </w:rPr>
              <w:t>):</w:t>
            </w:r>
            <w:r w:rsidRPr="0039590E">
              <w:rPr>
                <w:lang w:val="fr-FR"/>
              </w:rPr>
              <w:tab/>
              <w:t>0,031...3,0 m³/h</w:t>
            </w:r>
          </w:p>
          <w:p w14:paraId="75961926" w14:textId="77777777" w:rsidR="0039590E" w:rsidRDefault="0039590E" w:rsidP="0039590E">
            <w:pPr>
              <w:pStyle w:val="Standard1"/>
              <w:widowControl w:val="0"/>
              <w:jc w:val="both"/>
            </w:pPr>
            <w:r>
              <w:t>Anlaufwert:</w:t>
            </w:r>
            <w:r>
              <w:tab/>
            </w:r>
            <w:r>
              <w:tab/>
            </w:r>
            <w:r>
              <w:tab/>
              <w:t>10 l/h</w:t>
            </w:r>
          </w:p>
          <w:p w14:paraId="1A4FC6C9" w14:textId="77777777" w:rsidR="0039590E" w:rsidRDefault="0039590E" w:rsidP="0039590E">
            <w:pPr>
              <w:pStyle w:val="Standard1"/>
              <w:widowControl w:val="0"/>
              <w:jc w:val="both"/>
            </w:pPr>
            <w:r>
              <w:t xml:space="preserve">Einbaulage: </w:t>
            </w:r>
            <w:r>
              <w:tab/>
              <w:t xml:space="preserve">                     </w:t>
            </w:r>
            <w:r>
              <w:tab/>
              <w:t>waagerecht, fallend und steigend</w:t>
            </w:r>
          </w:p>
          <w:p w14:paraId="0189C9CA" w14:textId="77777777" w:rsidR="0039590E" w:rsidRDefault="0039590E" w:rsidP="0039590E">
            <w:pPr>
              <w:pStyle w:val="Standard1"/>
              <w:widowControl w:val="0"/>
              <w:jc w:val="both"/>
            </w:pPr>
            <w:r>
              <w:t xml:space="preserve">Anschlussgewinde:               </w:t>
            </w:r>
            <w:r>
              <w:tab/>
              <w:t>G2"</w:t>
            </w:r>
          </w:p>
          <w:p w14:paraId="1E0F09C6" w14:textId="77777777" w:rsidR="0039590E" w:rsidRDefault="0039590E" w:rsidP="0039590E">
            <w:pPr>
              <w:pStyle w:val="Standard1"/>
              <w:widowControl w:val="0"/>
              <w:jc w:val="both"/>
            </w:pPr>
            <w:r>
              <w:t xml:space="preserve">Für UP-Gehäuse:                  </w:t>
            </w:r>
            <w:r>
              <w:tab/>
              <w:t>EAS Koax 2" Typ IST (Ista)</w:t>
            </w:r>
          </w:p>
          <w:p w14:paraId="41F6BE08" w14:textId="77777777" w:rsidR="0039590E" w:rsidRDefault="0039590E" w:rsidP="0039590E">
            <w:pPr>
              <w:pStyle w:val="Standard1"/>
              <w:widowControl w:val="0"/>
              <w:jc w:val="both"/>
            </w:pPr>
            <w:r>
              <w:t xml:space="preserve">Typ:        </w:t>
            </w:r>
            <w:r>
              <w:tab/>
              <w:t xml:space="preserve">                        Molliné Modular</w:t>
            </w:r>
          </w:p>
          <w:p w14:paraId="31E51ABA" w14:textId="77777777" w:rsidR="00772706" w:rsidRDefault="0039590E" w:rsidP="0039590E">
            <w:pPr>
              <w:pStyle w:val="Standard1"/>
              <w:widowControl w:val="0"/>
              <w:jc w:val="both"/>
            </w:pPr>
            <w:r>
              <w:t>Artikel-Nr.:</w:t>
            </w:r>
            <w:r>
              <w:tab/>
              <w:t xml:space="preserve">                        6120FK</w:t>
            </w:r>
          </w:p>
          <w:p w14:paraId="3D3F1D40" w14:textId="77777777" w:rsidR="00772706" w:rsidRDefault="00772706" w:rsidP="00DD4E14">
            <w:pPr>
              <w:pStyle w:val="berschrift2"/>
              <w:contextualSpacing w:val="0"/>
              <w:jc w:val="both"/>
            </w:pPr>
            <w:r>
              <w:t xml:space="preserve">UP-Wasserzähler </w:t>
            </w:r>
            <w:r w:rsidR="00F92ECC">
              <w:t xml:space="preserve">Typ A34, </w:t>
            </w:r>
            <w:r>
              <w:t>Q</w:t>
            </w:r>
            <w:r w:rsidR="00DF1945">
              <w:rPr>
                <w:vertAlign w:val="subscript"/>
              </w:rPr>
              <w:t>3</w:t>
            </w:r>
            <w:r>
              <w:t xml:space="preserve"> </w:t>
            </w:r>
            <w:r w:rsidR="00DF1945">
              <w:t>2</w:t>
            </w:r>
            <w:r>
              <w:t>,5 m³/h, KW</w:t>
            </w:r>
          </w:p>
          <w:p w14:paraId="3951E542" w14:textId="77777777" w:rsidR="00772706" w:rsidRDefault="00772706"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15D4F9FC"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2686E654"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203EFDAF" w14:textId="2488246F" w:rsidR="00772706" w:rsidRDefault="00772706" w:rsidP="00DD4E14">
            <w:pPr>
              <w:pStyle w:val="Standard1"/>
              <w:widowControl w:val="0"/>
              <w:jc w:val="both"/>
            </w:pPr>
            <w:r>
              <w:t>Temperaturbereich:</w:t>
            </w:r>
            <w:r>
              <w:tab/>
            </w:r>
            <w:r>
              <w:tab/>
            </w:r>
            <w:r w:rsidR="00FD0C97">
              <w:t>Kalt- und Warmwasser bis 90 °C</w:t>
            </w:r>
          </w:p>
          <w:p w14:paraId="2B96DBE5"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557EB84E" w14:textId="77777777" w:rsidR="00772706" w:rsidRDefault="00772706" w:rsidP="00DD4E14">
            <w:pPr>
              <w:pStyle w:val="Standard1"/>
              <w:widowControl w:val="0"/>
              <w:jc w:val="both"/>
            </w:pPr>
            <w:r>
              <w:t>Anlaufwert:</w:t>
            </w:r>
            <w:r>
              <w:tab/>
            </w:r>
            <w:r>
              <w:tab/>
            </w:r>
            <w:r>
              <w:tab/>
              <w:t>10 l/h</w:t>
            </w:r>
          </w:p>
          <w:p w14:paraId="7971798D" w14:textId="77777777" w:rsidR="00772706" w:rsidRDefault="00772706" w:rsidP="00DD4E14">
            <w:pPr>
              <w:pStyle w:val="Standard1"/>
              <w:widowControl w:val="0"/>
              <w:jc w:val="both"/>
            </w:pPr>
            <w:r>
              <w:t xml:space="preserve">Einbaulage: </w:t>
            </w:r>
            <w:r>
              <w:tab/>
              <w:t xml:space="preserve">                     </w:t>
            </w:r>
            <w:r>
              <w:tab/>
              <w:t>waagerecht, fallend und steigend</w:t>
            </w:r>
          </w:p>
          <w:p w14:paraId="115101AC" w14:textId="77777777" w:rsidR="00772706" w:rsidRDefault="00772706" w:rsidP="00DD4E14">
            <w:pPr>
              <w:pStyle w:val="Standard1"/>
              <w:widowControl w:val="0"/>
              <w:jc w:val="both"/>
            </w:pPr>
            <w:r>
              <w:t xml:space="preserve">Anschlussgewinde:               </w:t>
            </w:r>
            <w:r>
              <w:tab/>
              <w:t>M77x1,5</w:t>
            </w:r>
          </w:p>
          <w:p w14:paraId="6BB9E93E" w14:textId="77777777" w:rsidR="00772706" w:rsidRDefault="00772706" w:rsidP="00DD4E14">
            <w:pPr>
              <w:pStyle w:val="Standard1"/>
              <w:widowControl w:val="0"/>
              <w:jc w:val="both"/>
            </w:pPr>
            <w:r>
              <w:t xml:space="preserve">Für UP-Gehäuse:                  </w:t>
            </w:r>
            <w:r>
              <w:tab/>
              <w:t>EAT AMES3-K (</w:t>
            </w:r>
            <w:proofErr w:type="spellStart"/>
            <w:r>
              <w:t>Allmess</w:t>
            </w:r>
            <w:proofErr w:type="spellEnd"/>
            <w:r>
              <w:t>)</w:t>
            </w:r>
          </w:p>
          <w:p w14:paraId="5635CD7C" w14:textId="77777777" w:rsidR="00772706" w:rsidRDefault="00772706" w:rsidP="00DD4E14">
            <w:pPr>
              <w:pStyle w:val="Standard1"/>
              <w:widowControl w:val="0"/>
              <w:jc w:val="both"/>
            </w:pPr>
            <w:r>
              <w:t xml:space="preserve">Typ:        </w:t>
            </w:r>
            <w:r>
              <w:tab/>
              <w:t xml:space="preserve">                        </w:t>
            </w:r>
            <w:r w:rsidR="00791481">
              <w:t>Molliné Modular</w:t>
            </w:r>
          </w:p>
          <w:p w14:paraId="679D073D" w14:textId="78A07F3D" w:rsidR="00772706" w:rsidRDefault="00772706" w:rsidP="00FD0C97">
            <w:pPr>
              <w:pStyle w:val="Standard1"/>
              <w:widowControl w:val="0"/>
              <w:jc w:val="both"/>
            </w:pPr>
            <w:r>
              <w:t>Artikel-Nr.:</w:t>
            </w:r>
            <w:r>
              <w:tab/>
              <w:t xml:space="preserve">                        6073F</w:t>
            </w:r>
            <w:r w:rsidR="00FD0C97">
              <w:t>W</w:t>
            </w:r>
          </w:p>
          <w:p w14:paraId="0E2BAA92" w14:textId="3ADCBDED" w:rsidR="00772706" w:rsidRDefault="00772706" w:rsidP="00DD4E14">
            <w:pPr>
              <w:pStyle w:val="berschrift2"/>
              <w:contextualSpacing w:val="0"/>
              <w:jc w:val="both"/>
            </w:pPr>
            <w:r>
              <w:t>UP-Wasserzähler</w:t>
            </w:r>
            <w:r w:rsidR="00F92ECC">
              <w:t xml:space="preserve"> Typ A34,</w:t>
            </w:r>
            <w:r>
              <w:t xml:space="preserve"> Q</w:t>
            </w:r>
            <w:r w:rsidR="00DF1945">
              <w:rPr>
                <w:vertAlign w:val="subscript"/>
              </w:rPr>
              <w:t>3</w:t>
            </w:r>
            <w:r>
              <w:t xml:space="preserve"> </w:t>
            </w:r>
            <w:r w:rsidR="00DF1945">
              <w:t>2</w:t>
            </w:r>
            <w:r>
              <w:t>,5 m³/h, mit Ros.</w:t>
            </w:r>
          </w:p>
          <w:p w14:paraId="3C3B5CBC" w14:textId="77777777" w:rsidR="00772706" w:rsidRDefault="00772706" w:rsidP="00DD4E14">
            <w:pPr>
              <w:pStyle w:val="Standard1"/>
              <w:jc w:val="both"/>
            </w:pPr>
            <w:r>
              <w:t xml:space="preserve">Wasserzähler für Trinkwasser und Brauchwasser, Typ Modular, </w:t>
            </w:r>
            <w:r>
              <w:lastRenderedPageBreak/>
              <w:t xml:space="preserve">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4C616CE4"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09B4370"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6F770D01" w14:textId="0270320E" w:rsidR="00772706" w:rsidRDefault="00772706" w:rsidP="00DD4E14">
            <w:pPr>
              <w:pStyle w:val="Standard1"/>
              <w:widowControl w:val="0"/>
              <w:jc w:val="both"/>
            </w:pPr>
            <w:r>
              <w:t>Temperaturbereich:</w:t>
            </w:r>
            <w:r>
              <w:tab/>
            </w:r>
            <w:r>
              <w:tab/>
            </w:r>
            <w:r w:rsidR="00FD0C97">
              <w:t>Kalt- und Warmwasser bis 90 °C</w:t>
            </w:r>
          </w:p>
          <w:p w14:paraId="453AE017"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7EB3AE97" w14:textId="77777777" w:rsidR="00772706" w:rsidRDefault="00772706" w:rsidP="00DD4E14">
            <w:pPr>
              <w:pStyle w:val="Standard1"/>
              <w:widowControl w:val="0"/>
              <w:jc w:val="both"/>
            </w:pPr>
            <w:r>
              <w:t>Anlaufwert:</w:t>
            </w:r>
            <w:r>
              <w:tab/>
            </w:r>
            <w:r>
              <w:tab/>
            </w:r>
            <w:r>
              <w:tab/>
              <w:t>10 l/h</w:t>
            </w:r>
          </w:p>
          <w:p w14:paraId="4E3DC7B2" w14:textId="77777777" w:rsidR="00772706" w:rsidRDefault="00772706" w:rsidP="00DD4E14">
            <w:pPr>
              <w:pStyle w:val="Standard1"/>
              <w:widowControl w:val="0"/>
              <w:jc w:val="both"/>
            </w:pPr>
            <w:r>
              <w:t xml:space="preserve">Einbaulage: </w:t>
            </w:r>
            <w:r>
              <w:tab/>
              <w:t xml:space="preserve">                     </w:t>
            </w:r>
            <w:r>
              <w:tab/>
              <w:t>waagerecht, fallend und steigend</w:t>
            </w:r>
          </w:p>
          <w:p w14:paraId="3322E6C9" w14:textId="77777777" w:rsidR="00772706" w:rsidRDefault="00772706" w:rsidP="00DD4E14">
            <w:pPr>
              <w:pStyle w:val="Standard1"/>
              <w:widowControl w:val="0"/>
              <w:jc w:val="both"/>
            </w:pPr>
            <w:r>
              <w:t xml:space="preserve">Anschlussgewinde:               </w:t>
            </w:r>
            <w:r>
              <w:tab/>
              <w:t>M77x1,5</w:t>
            </w:r>
          </w:p>
          <w:p w14:paraId="5CFC6ECE" w14:textId="77777777" w:rsidR="00772706" w:rsidRDefault="00772706" w:rsidP="00DD4E14">
            <w:pPr>
              <w:pStyle w:val="Standard1"/>
              <w:widowControl w:val="0"/>
              <w:jc w:val="both"/>
            </w:pPr>
            <w:r>
              <w:t xml:space="preserve">Für UP-Gehäuse:                  </w:t>
            </w:r>
            <w:r>
              <w:tab/>
              <w:t>EAT AMES3-K (</w:t>
            </w:r>
            <w:proofErr w:type="spellStart"/>
            <w:r>
              <w:t>Allmess</w:t>
            </w:r>
            <w:proofErr w:type="spellEnd"/>
            <w:r>
              <w:t>)</w:t>
            </w:r>
          </w:p>
          <w:p w14:paraId="5B33C11B" w14:textId="77777777" w:rsidR="00772706" w:rsidRDefault="00772706" w:rsidP="00DD4E14">
            <w:pPr>
              <w:pStyle w:val="Standard1"/>
              <w:widowControl w:val="0"/>
              <w:jc w:val="both"/>
            </w:pPr>
            <w:r>
              <w:t xml:space="preserve">Typ:        </w:t>
            </w:r>
            <w:r>
              <w:tab/>
              <w:t xml:space="preserve">                        </w:t>
            </w:r>
            <w:r w:rsidR="00791481">
              <w:t>Molliné Modular</w:t>
            </w:r>
          </w:p>
          <w:p w14:paraId="6B8414B4" w14:textId="403E3801" w:rsidR="00772706" w:rsidRDefault="00772706" w:rsidP="00DD4E14">
            <w:pPr>
              <w:pStyle w:val="Standard1"/>
              <w:widowControl w:val="0"/>
              <w:jc w:val="both"/>
            </w:pPr>
            <w:r>
              <w:t>Artikel-Nr.:</w:t>
            </w:r>
            <w:r>
              <w:tab/>
              <w:t xml:space="preserve">                        6173F</w:t>
            </w:r>
            <w:r w:rsidR="00FD0C97">
              <w:t>W</w:t>
            </w:r>
          </w:p>
          <w:p w14:paraId="451B2CCF" w14:textId="77ED0C75" w:rsidR="00772706" w:rsidRDefault="00772706" w:rsidP="00DD4E14">
            <w:pPr>
              <w:pStyle w:val="berschrift2"/>
              <w:contextualSpacing w:val="0"/>
              <w:jc w:val="both"/>
            </w:pPr>
            <w:r>
              <w:t xml:space="preserve">UP-Wasserzähler </w:t>
            </w:r>
            <w:r w:rsidR="00F92ECC">
              <w:t xml:space="preserve">Typ A34, </w:t>
            </w:r>
            <w:r>
              <w:t>Q</w:t>
            </w:r>
            <w:r w:rsidR="00DF1945">
              <w:rPr>
                <w:vertAlign w:val="subscript"/>
              </w:rPr>
              <w:t>3</w:t>
            </w:r>
            <w:r>
              <w:t xml:space="preserve"> </w:t>
            </w:r>
            <w:r w:rsidR="00DF1945">
              <w:t>2</w:t>
            </w:r>
            <w:r>
              <w:t>,5 m³/h, mit Ros.</w:t>
            </w:r>
          </w:p>
          <w:p w14:paraId="3E92DEEF" w14:textId="77777777" w:rsidR="00772706" w:rsidRDefault="00772706"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237F5995"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679C6C0A"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6E99D56" w14:textId="77777777" w:rsidR="00772706" w:rsidRDefault="00772706" w:rsidP="00DD4E14">
            <w:pPr>
              <w:pStyle w:val="Standard1"/>
              <w:widowControl w:val="0"/>
              <w:jc w:val="both"/>
            </w:pPr>
            <w:r>
              <w:t>Temperaturbereich:</w:t>
            </w:r>
            <w:r>
              <w:tab/>
            </w:r>
            <w:r>
              <w:tab/>
              <w:t>Warmwasser bis 90 °C</w:t>
            </w:r>
          </w:p>
          <w:p w14:paraId="7B45E70C"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43BDAC79" w14:textId="77777777" w:rsidR="00772706" w:rsidRDefault="00772706" w:rsidP="00DD4E14">
            <w:pPr>
              <w:pStyle w:val="Standard1"/>
              <w:widowControl w:val="0"/>
              <w:jc w:val="both"/>
            </w:pPr>
            <w:r>
              <w:t>Anlaufwert:</w:t>
            </w:r>
            <w:r>
              <w:tab/>
            </w:r>
            <w:r>
              <w:tab/>
            </w:r>
            <w:r>
              <w:tab/>
              <w:t>10 l/h</w:t>
            </w:r>
          </w:p>
          <w:p w14:paraId="5E8E7433" w14:textId="77777777" w:rsidR="00772706" w:rsidRDefault="00772706" w:rsidP="00DD4E14">
            <w:pPr>
              <w:pStyle w:val="Standard1"/>
              <w:widowControl w:val="0"/>
              <w:jc w:val="both"/>
            </w:pPr>
            <w:r>
              <w:t xml:space="preserve">Einbaulage: </w:t>
            </w:r>
            <w:r>
              <w:tab/>
              <w:t xml:space="preserve">                     </w:t>
            </w:r>
            <w:r>
              <w:tab/>
              <w:t>waagerecht, fallend und steigend</w:t>
            </w:r>
          </w:p>
          <w:p w14:paraId="1A0CA4FE" w14:textId="77777777" w:rsidR="00772706" w:rsidRDefault="00772706" w:rsidP="00DD4E14">
            <w:pPr>
              <w:pStyle w:val="Standard1"/>
              <w:widowControl w:val="0"/>
              <w:jc w:val="both"/>
            </w:pPr>
            <w:r>
              <w:t xml:space="preserve">Anschlussgewinde:               </w:t>
            </w:r>
            <w:r>
              <w:tab/>
              <w:t>M77x1,5</w:t>
            </w:r>
          </w:p>
          <w:p w14:paraId="72225D4B" w14:textId="77777777" w:rsidR="00772706" w:rsidRDefault="00772706" w:rsidP="00DD4E14">
            <w:pPr>
              <w:pStyle w:val="Standard1"/>
              <w:widowControl w:val="0"/>
              <w:jc w:val="both"/>
            </w:pPr>
            <w:r>
              <w:t xml:space="preserve">Für UP-Gehäuse:                  </w:t>
            </w:r>
            <w:r>
              <w:tab/>
              <w:t>EAT AMES3-</w:t>
            </w:r>
            <w:r w:rsidR="00024A53">
              <w:t>W</w:t>
            </w:r>
            <w:r>
              <w:t xml:space="preserve"> (</w:t>
            </w:r>
            <w:proofErr w:type="spellStart"/>
            <w:r>
              <w:t>Allmess</w:t>
            </w:r>
            <w:proofErr w:type="spellEnd"/>
            <w:r>
              <w:t>)</w:t>
            </w:r>
          </w:p>
          <w:p w14:paraId="2B61E8DA" w14:textId="77777777" w:rsidR="00772706" w:rsidRDefault="00772706" w:rsidP="00DD4E14">
            <w:pPr>
              <w:pStyle w:val="Standard1"/>
              <w:widowControl w:val="0"/>
              <w:jc w:val="both"/>
            </w:pPr>
            <w:r>
              <w:t xml:space="preserve">Typ:        </w:t>
            </w:r>
            <w:r>
              <w:tab/>
              <w:t xml:space="preserve">                        </w:t>
            </w:r>
            <w:r w:rsidR="00791481">
              <w:t>Molliné Modular</w:t>
            </w:r>
          </w:p>
          <w:p w14:paraId="662ECE88" w14:textId="77777777" w:rsidR="00772706" w:rsidRDefault="00772706" w:rsidP="00DD4E14">
            <w:pPr>
              <w:pStyle w:val="Standard1"/>
              <w:widowControl w:val="0"/>
              <w:jc w:val="both"/>
            </w:pPr>
            <w:r>
              <w:t>Artikel-Nr.:</w:t>
            </w:r>
            <w:r>
              <w:tab/>
              <w:t xml:space="preserve">                        6174F</w:t>
            </w:r>
          </w:p>
          <w:p w14:paraId="2CB6215B" w14:textId="67E5E5F0" w:rsidR="00024A53" w:rsidRDefault="00024A53" w:rsidP="00DD4E14">
            <w:pPr>
              <w:pStyle w:val="berschrift2"/>
              <w:contextualSpacing w:val="0"/>
              <w:jc w:val="both"/>
            </w:pPr>
            <w:r>
              <w:t xml:space="preserve">UP-Wasserzähler </w:t>
            </w:r>
            <w:r w:rsidR="00F92ECC">
              <w:t xml:space="preserve">Typ MET, </w:t>
            </w:r>
            <w:r>
              <w:t>Q</w:t>
            </w:r>
            <w:r w:rsidR="00DF1945">
              <w:rPr>
                <w:vertAlign w:val="subscript"/>
              </w:rPr>
              <w:t>3</w:t>
            </w:r>
            <w:r>
              <w:t xml:space="preserve"> </w:t>
            </w:r>
            <w:r w:rsidR="00DF1945">
              <w:t>2</w:t>
            </w:r>
            <w:r w:rsidR="00F92ECC">
              <w:t>,5 m³/h</w:t>
            </w:r>
          </w:p>
          <w:p w14:paraId="622A73C0" w14:textId="77777777" w:rsidR="00024A53" w:rsidRDefault="00024A53"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11A788D6"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6339256C" w14:textId="77777777" w:rsidR="00024A53" w:rsidRDefault="00024A53"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225D9C78" w14:textId="2BCF2664" w:rsidR="00024A53" w:rsidRDefault="00024A53" w:rsidP="00DD4E14">
            <w:pPr>
              <w:pStyle w:val="Standard1"/>
              <w:widowControl w:val="0"/>
              <w:jc w:val="both"/>
            </w:pPr>
            <w:r>
              <w:t>Temperaturbereich:</w:t>
            </w:r>
            <w:r>
              <w:tab/>
            </w:r>
            <w:r>
              <w:tab/>
            </w:r>
            <w:r w:rsidR="00FD0C97">
              <w:t>Kalt- und Warmwasser bis 90 °C</w:t>
            </w:r>
          </w:p>
          <w:p w14:paraId="7C486136" w14:textId="77777777" w:rsidR="00024A53"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024A53">
              <w:tab/>
              <w:t>0,031...3,0 m³/h</w:t>
            </w:r>
          </w:p>
          <w:p w14:paraId="7FC6489A" w14:textId="77777777" w:rsidR="00024A53" w:rsidRDefault="00024A53" w:rsidP="00DD4E14">
            <w:pPr>
              <w:pStyle w:val="Standard1"/>
              <w:widowControl w:val="0"/>
              <w:jc w:val="both"/>
            </w:pPr>
            <w:r>
              <w:t>Anlaufwert:</w:t>
            </w:r>
            <w:r>
              <w:tab/>
            </w:r>
            <w:r>
              <w:tab/>
            </w:r>
            <w:r>
              <w:tab/>
              <w:t>10 l/h</w:t>
            </w:r>
          </w:p>
          <w:p w14:paraId="74DC430A" w14:textId="77777777" w:rsidR="00024A53" w:rsidRDefault="00024A53" w:rsidP="00DD4E14">
            <w:pPr>
              <w:pStyle w:val="Standard1"/>
              <w:widowControl w:val="0"/>
              <w:jc w:val="both"/>
            </w:pPr>
            <w:r>
              <w:t xml:space="preserve">Einbaulage: </w:t>
            </w:r>
            <w:r>
              <w:tab/>
              <w:t xml:space="preserve">                     </w:t>
            </w:r>
            <w:r>
              <w:tab/>
              <w:t>waagerecht, fallend und steigend</w:t>
            </w:r>
          </w:p>
          <w:p w14:paraId="4104C3A7" w14:textId="77777777" w:rsidR="00024A53" w:rsidRDefault="00024A53" w:rsidP="00DD4E14">
            <w:pPr>
              <w:pStyle w:val="Standard1"/>
              <w:widowControl w:val="0"/>
              <w:jc w:val="both"/>
            </w:pPr>
            <w:r>
              <w:lastRenderedPageBreak/>
              <w:t xml:space="preserve">Anschlussgewinde:               </w:t>
            </w:r>
            <w:r>
              <w:tab/>
              <w:t>M64x2</w:t>
            </w:r>
          </w:p>
          <w:p w14:paraId="6ED2C298" w14:textId="77777777" w:rsidR="00024A53" w:rsidRDefault="00024A53" w:rsidP="00DD4E14">
            <w:pPr>
              <w:pStyle w:val="Standard1"/>
              <w:widowControl w:val="0"/>
              <w:jc w:val="both"/>
            </w:pPr>
            <w:r>
              <w:t xml:space="preserve">Für UP-Gehäuse:                  </w:t>
            </w:r>
            <w:r>
              <w:tab/>
              <w:t>EAS HT3 (</w:t>
            </w:r>
            <w:proofErr w:type="spellStart"/>
            <w:r>
              <w:t>Metrona</w:t>
            </w:r>
            <w:proofErr w:type="spellEnd"/>
            <w:r>
              <w:t xml:space="preserve"> K3)</w:t>
            </w:r>
          </w:p>
          <w:p w14:paraId="268034C3" w14:textId="77777777" w:rsidR="00024A53" w:rsidRDefault="00024A53" w:rsidP="00DD4E14">
            <w:pPr>
              <w:pStyle w:val="Standard1"/>
              <w:widowControl w:val="0"/>
              <w:jc w:val="both"/>
            </w:pPr>
            <w:r>
              <w:t xml:space="preserve">Typ:        </w:t>
            </w:r>
            <w:r>
              <w:tab/>
              <w:t xml:space="preserve">                        </w:t>
            </w:r>
            <w:r w:rsidR="00791481">
              <w:t>Molliné Modular</w:t>
            </w:r>
          </w:p>
          <w:p w14:paraId="1F74D3EA" w14:textId="45008406" w:rsidR="00024A53" w:rsidRDefault="00024A53" w:rsidP="00DD4E14">
            <w:pPr>
              <w:pStyle w:val="Standard1"/>
              <w:widowControl w:val="0"/>
              <w:jc w:val="both"/>
            </w:pPr>
            <w:r>
              <w:t>Artikel-Nr.:</w:t>
            </w:r>
            <w:r>
              <w:tab/>
              <w:t xml:space="preserve">                        60</w:t>
            </w:r>
            <w:r w:rsidR="00807C15">
              <w:t>46</w:t>
            </w:r>
            <w:r>
              <w:t>F</w:t>
            </w:r>
            <w:r w:rsidR="00FD0C97">
              <w:t>W</w:t>
            </w:r>
          </w:p>
          <w:p w14:paraId="71DCF0C4" w14:textId="57160868" w:rsidR="00024A53" w:rsidRDefault="00024A53" w:rsidP="00DD4E14">
            <w:pPr>
              <w:pStyle w:val="berschrift2"/>
              <w:contextualSpacing w:val="0"/>
              <w:jc w:val="both"/>
            </w:pPr>
            <w:r>
              <w:t xml:space="preserve">UP-Wasserzähler </w:t>
            </w:r>
            <w:r w:rsidR="00F92ECC">
              <w:t xml:space="preserve">Typ MET, </w:t>
            </w:r>
            <w:r>
              <w:t>Q</w:t>
            </w:r>
            <w:r w:rsidR="00DF1945">
              <w:rPr>
                <w:vertAlign w:val="subscript"/>
              </w:rPr>
              <w:t>3</w:t>
            </w:r>
            <w:r>
              <w:t xml:space="preserve"> </w:t>
            </w:r>
            <w:r w:rsidR="00DF1945">
              <w:t>2</w:t>
            </w:r>
            <w:r>
              <w:t>,5 m³/h, mit Ros.</w:t>
            </w:r>
          </w:p>
          <w:p w14:paraId="440D76C1" w14:textId="77777777" w:rsidR="00024A53" w:rsidRDefault="00024A53"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5391A526"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1579973F" w14:textId="77777777" w:rsidR="00024A53" w:rsidRDefault="00024A53"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4AC09B3" w14:textId="039EBE8C" w:rsidR="00024A53" w:rsidRDefault="00024A53" w:rsidP="00DD4E14">
            <w:pPr>
              <w:pStyle w:val="Standard1"/>
              <w:widowControl w:val="0"/>
              <w:jc w:val="both"/>
            </w:pPr>
            <w:r>
              <w:t>Temperaturbereich:</w:t>
            </w:r>
            <w:r>
              <w:tab/>
            </w:r>
            <w:r>
              <w:tab/>
            </w:r>
            <w:r w:rsidR="00FD0C97">
              <w:t>Kalt- und Warmwasser bis 90 °C</w:t>
            </w:r>
          </w:p>
          <w:p w14:paraId="06FD129D" w14:textId="77777777" w:rsidR="00024A53"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024A53">
              <w:tab/>
              <w:t>0,031...3,0 m³/h</w:t>
            </w:r>
          </w:p>
          <w:p w14:paraId="35BFCACE" w14:textId="77777777" w:rsidR="00024A53" w:rsidRDefault="00024A53" w:rsidP="00DD4E14">
            <w:pPr>
              <w:pStyle w:val="Standard1"/>
              <w:widowControl w:val="0"/>
              <w:jc w:val="both"/>
            </w:pPr>
            <w:r>
              <w:t>Anlaufwert:</w:t>
            </w:r>
            <w:r>
              <w:tab/>
            </w:r>
            <w:r>
              <w:tab/>
            </w:r>
            <w:r>
              <w:tab/>
              <w:t>10 l/h</w:t>
            </w:r>
          </w:p>
          <w:p w14:paraId="19D41C67" w14:textId="77777777" w:rsidR="00024A53" w:rsidRDefault="00024A53" w:rsidP="00DD4E14">
            <w:pPr>
              <w:pStyle w:val="Standard1"/>
              <w:widowControl w:val="0"/>
              <w:jc w:val="both"/>
            </w:pPr>
            <w:r>
              <w:t xml:space="preserve">Einbaulage: </w:t>
            </w:r>
            <w:r>
              <w:tab/>
              <w:t xml:space="preserve">                     </w:t>
            </w:r>
            <w:r>
              <w:tab/>
              <w:t>waagerecht, fallend und steigend</w:t>
            </w:r>
          </w:p>
          <w:p w14:paraId="79524D8B" w14:textId="77777777" w:rsidR="00807C15" w:rsidRDefault="00807C15" w:rsidP="00DD4E14">
            <w:pPr>
              <w:pStyle w:val="Standard1"/>
              <w:widowControl w:val="0"/>
              <w:jc w:val="both"/>
            </w:pPr>
            <w:r>
              <w:t xml:space="preserve">Anschlussgewinde:               </w:t>
            </w:r>
            <w:r>
              <w:tab/>
              <w:t>M64x2</w:t>
            </w:r>
          </w:p>
          <w:p w14:paraId="6575BB30" w14:textId="77777777" w:rsidR="00807C15" w:rsidRDefault="00807C15" w:rsidP="00DD4E14">
            <w:pPr>
              <w:pStyle w:val="Standard1"/>
              <w:widowControl w:val="0"/>
              <w:jc w:val="both"/>
            </w:pPr>
            <w:r>
              <w:t xml:space="preserve">Für UP-Gehäuse:                  </w:t>
            </w:r>
            <w:r>
              <w:tab/>
              <w:t>EAS HT3 (</w:t>
            </w:r>
            <w:proofErr w:type="spellStart"/>
            <w:r>
              <w:t>Metrona</w:t>
            </w:r>
            <w:proofErr w:type="spellEnd"/>
            <w:r>
              <w:t xml:space="preserve"> K3)</w:t>
            </w:r>
          </w:p>
          <w:p w14:paraId="709B1DA4" w14:textId="77777777" w:rsidR="00807C15" w:rsidRDefault="00807C15" w:rsidP="00DD4E14">
            <w:pPr>
              <w:pStyle w:val="Standard1"/>
              <w:widowControl w:val="0"/>
              <w:jc w:val="both"/>
            </w:pPr>
            <w:r>
              <w:t xml:space="preserve">Typ:        </w:t>
            </w:r>
            <w:r>
              <w:tab/>
              <w:t xml:space="preserve">                        </w:t>
            </w:r>
            <w:r w:rsidR="00791481">
              <w:t>Molliné Modular</w:t>
            </w:r>
          </w:p>
          <w:p w14:paraId="09CD0A6D" w14:textId="7C00A173" w:rsidR="00807C15" w:rsidRDefault="00807C15" w:rsidP="00DD4E14">
            <w:pPr>
              <w:pStyle w:val="Standard1"/>
              <w:widowControl w:val="0"/>
              <w:jc w:val="both"/>
            </w:pPr>
            <w:r>
              <w:t>Artikel-Nr.:</w:t>
            </w:r>
            <w:r>
              <w:tab/>
              <w:t xml:space="preserve">                        6146F</w:t>
            </w:r>
            <w:r w:rsidR="00FD0C97">
              <w:t>W</w:t>
            </w:r>
          </w:p>
          <w:p w14:paraId="5F19B646" w14:textId="269DEBBA" w:rsidR="00492493" w:rsidRDefault="00492493" w:rsidP="00492493">
            <w:pPr>
              <w:pStyle w:val="berschrift2"/>
              <w:contextualSpacing w:val="0"/>
              <w:jc w:val="both"/>
            </w:pPr>
            <w:r>
              <w:t>UP-Wasserzähler Typ HT2, Q</w:t>
            </w:r>
            <w:r>
              <w:rPr>
                <w:vertAlign w:val="subscript"/>
              </w:rPr>
              <w:t>3</w:t>
            </w:r>
            <w:r>
              <w:t xml:space="preserve"> 2,5 m³/h</w:t>
            </w:r>
          </w:p>
          <w:p w14:paraId="78729629" w14:textId="77777777" w:rsidR="00492493" w:rsidRDefault="00492493" w:rsidP="00492493">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5EF790F6" w14:textId="77777777" w:rsidR="00492493" w:rsidRDefault="00492493" w:rsidP="00492493">
            <w:pPr>
              <w:pStyle w:val="Standard1"/>
              <w:widowControl w:val="0"/>
              <w:jc w:val="both"/>
            </w:pPr>
            <w:r>
              <w:t>Nenndurchfluss (MID):</w:t>
            </w:r>
            <w:r>
              <w:tab/>
              <w:t>Q</w:t>
            </w:r>
            <w:r>
              <w:rPr>
                <w:vertAlign w:val="subscript"/>
              </w:rPr>
              <w:t>3</w:t>
            </w:r>
            <w:r>
              <w:t xml:space="preserve"> 2,5 m³/h</w:t>
            </w:r>
          </w:p>
          <w:p w14:paraId="5A812720" w14:textId="77777777" w:rsidR="00492493" w:rsidRDefault="00492493" w:rsidP="00492493">
            <w:pPr>
              <w:pStyle w:val="Standard1"/>
              <w:widowControl w:val="0"/>
              <w:jc w:val="both"/>
            </w:pPr>
            <w:r>
              <w:t>Nenndurchfluss (EWG):</w:t>
            </w:r>
            <w:r>
              <w:tab/>
            </w:r>
            <w:proofErr w:type="spellStart"/>
            <w:r>
              <w:t>Q</w:t>
            </w:r>
            <w:r>
              <w:rPr>
                <w:vertAlign w:val="subscript"/>
              </w:rPr>
              <w:t>n</w:t>
            </w:r>
            <w:proofErr w:type="spellEnd"/>
            <w:r>
              <w:t xml:space="preserve"> 1,5 m³/h</w:t>
            </w:r>
          </w:p>
          <w:p w14:paraId="27C6D6D6" w14:textId="3E0611EB" w:rsidR="00492493" w:rsidRDefault="00492493" w:rsidP="00492493">
            <w:pPr>
              <w:pStyle w:val="Standard1"/>
              <w:widowControl w:val="0"/>
              <w:jc w:val="both"/>
            </w:pPr>
            <w:r>
              <w:t>Temperaturbereich:</w:t>
            </w:r>
            <w:r>
              <w:tab/>
            </w:r>
            <w:r>
              <w:tab/>
            </w:r>
            <w:r w:rsidR="00FD0C97">
              <w:t>Kalt- und Warmwasser bis 90 °C</w:t>
            </w:r>
          </w:p>
          <w:p w14:paraId="122C8BEA" w14:textId="77777777" w:rsidR="00492493" w:rsidRDefault="00492493" w:rsidP="00492493">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52003E03" w14:textId="77777777" w:rsidR="00492493" w:rsidRDefault="00492493" w:rsidP="00492493">
            <w:pPr>
              <w:pStyle w:val="Standard1"/>
              <w:widowControl w:val="0"/>
              <w:jc w:val="both"/>
            </w:pPr>
            <w:r>
              <w:t>Anlaufwert:</w:t>
            </w:r>
            <w:r>
              <w:tab/>
            </w:r>
            <w:r>
              <w:tab/>
            </w:r>
            <w:r>
              <w:tab/>
              <w:t>10 l/h</w:t>
            </w:r>
          </w:p>
          <w:p w14:paraId="6E57E728" w14:textId="77777777" w:rsidR="00492493" w:rsidRDefault="00492493" w:rsidP="00492493">
            <w:pPr>
              <w:pStyle w:val="Standard1"/>
              <w:widowControl w:val="0"/>
              <w:jc w:val="both"/>
            </w:pPr>
            <w:r>
              <w:t xml:space="preserve">Einbaulage: </w:t>
            </w:r>
            <w:r>
              <w:tab/>
              <w:t xml:space="preserve">                     </w:t>
            </w:r>
            <w:r>
              <w:tab/>
              <w:t>waagerecht, fallend und steigend</w:t>
            </w:r>
          </w:p>
          <w:p w14:paraId="3D4BE337" w14:textId="77777777" w:rsidR="00492493" w:rsidRDefault="00492493" w:rsidP="00492493">
            <w:pPr>
              <w:pStyle w:val="Standard1"/>
              <w:widowControl w:val="0"/>
              <w:jc w:val="both"/>
            </w:pPr>
            <w:r>
              <w:t xml:space="preserve">Anschlussgewinde:               </w:t>
            </w:r>
            <w:r>
              <w:tab/>
              <w:t>M66x1</w:t>
            </w:r>
          </w:p>
          <w:p w14:paraId="23588E39" w14:textId="77777777" w:rsidR="00492493" w:rsidRDefault="00492493" w:rsidP="00492493">
            <w:pPr>
              <w:pStyle w:val="Standard1"/>
              <w:widowControl w:val="0"/>
              <w:jc w:val="both"/>
            </w:pPr>
            <w:r>
              <w:t xml:space="preserve">Für UP-Gehäuse:                  </w:t>
            </w:r>
            <w:r>
              <w:tab/>
              <w:t>EAS HT2 (</w:t>
            </w:r>
            <w:proofErr w:type="spellStart"/>
            <w:r>
              <w:t>Metrona</w:t>
            </w:r>
            <w:proofErr w:type="spellEnd"/>
            <w:r>
              <w:t xml:space="preserve"> K2)</w:t>
            </w:r>
          </w:p>
          <w:p w14:paraId="1754E100" w14:textId="77777777" w:rsidR="00492493" w:rsidRDefault="00492493" w:rsidP="00492493">
            <w:pPr>
              <w:pStyle w:val="Standard1"/>
              <w:widowControl w:val="0"/>
              <w:jc w:val="both"/>
            </w:pPr>
            <w:r>
              <w:t xml:space="preserve">Typ:        </w:t>
            </w:r>
            <w:r>
              <w:tab/>
              <w:t xml:space="preserve">                        </w:t>
            </w:r>
            <w:r w:rsidR="00791481">
              <w:t>Molliné Modular</w:t>
            </w:r>
          </w:p>
          <w:p w14:paraId="2E486AA2" w14:textId="034D5C0C" w:rsidR="00492493" w:rsidRDefault="00492493" w:rsidP="00492493">
            <w:pPr>
              <w:pStyle w:val="Standard1"/>
              <w:widowControl w:val="0"/>
              <w:jc w:val="both"/>
            </w:pPr>
            <w:r>
              <w:t>Artikel-Nr.:</w:t>
            </w:r>
            <w:r>
              <w:tab/>
              <w:t xml:space="preserve">                        6042F</w:t>
            </w:r>
            <w:r w:rsidR="00FD0C97">
              <w:t>W</w:t>
            </w:r>
          </w:p>
          <w:p w14:paraId="557590E6" w14:textId="5CDA8592" w:rsidR="00492493" w:rsidRDefault="00492493" w:rsidP="00492493">
            <w:pPr>
              <w:pStyle w:val="berschrift2"/>
              <w:contextualSpacing w:val="0"/>
              <w:jc w:val="both"/>
            </w:pPr>
            <w:r>
              <w:t>UP-Wasserzähler Typ HT2, Q</w:t>
            </w:r>
            <w:r>
              <w:rPr>
                <w:vertAlign w:val="subscript"/>
              </w:rPr>
              <w:t>3</w:t>
            </w:r>
            <w:r>
              <w:t xml:space="preserve"> 2,5 m³/h, mit Ros.</w:t>
            </w:r>
          </w:p>
          <w:p w14:paraId="1A44AB96" w14:textId="77777777" w:rsidR="00492493" w:rsidRDefault="00492493" w:rsidP="00492493">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w:t>
            </w:r>
            <w:r w:rsidR="0039590E">
              <w:lastRenderedPageBreak/>
              <w:t>oder M-Bus</w:t>
            </w:r>
            <w:r>
              <w:t xml:space="preserve"> – mit 2-teiliger Rosette verchromt.</w:t>
            </w:r>
          </w:p>
          <w:p w14:paraId="57775FC6" w14:textId="77777777" w:rsidR="00492493" w:rsidRDefault="00492493" w:rsidP="00492493">
            <w:pPr>
              <w:pStyle w:val="Standard1"/>
              <w:widowControl w:val="0"/>
              <w:jc w:val="both"/>
            </w:pPr>
            <w:r>
              <w:t>Nenndurchfluss (MID):</w:t>
            </w:r>
            <w:r>
              <w:tab/>
              <w:t>Q</w:t>
            </w:r>
            <w:r>
              <w:rPr>
                <w:vertAlign w:val="subscript"/>
              </w:rPr>
              <w:t>3</w:t>
            </w:r>
            <w:r>
              <w:t xml:space="preserve"> 2,5 m³/h</w:t>
            </w:r>
          </w:p>
          <w:p w14:paraId="19A2174F" w14:textId="77777777" w:rsidR="00492493" w:rsidRDefault="00492493" w:rsidP="00492493">
            <w:pPr>
              <w:pStyle w:val="Standard1"/>
              <w:widowControl w:val="0"/>
              <w:jc w:val="both"/>
            </w:pPr>
            <w:r>
              <w:t>Nenndurchfluss (EWG):</w:t>
            </w:r>
            <w:r>
              <w:tab/>
            </w:r>
            <w:proofErr w:type="spellStart"/>
            <w:r>
              <w:t>Q</w:t>
            </w:r>
            <w:r>
              <w:rPr>
                <w:vertAlign w:val="subscript"/>
              </w:rPr>
              <w:t>n</w:t>
            </w:r>
            <w:proofErr w:type="spellEnd"/>
            <w:r>
              <w:t xml:space="preserve"> 1,5 m³/h</w:t>
            </w:r>
          </w:p>
          <w:p w14:paraId="7A64E625" w14:textId="14AAE892" w:rsidR="00492493" w:rsidRDefault="00492493" w:rsidP="00492493">
            <w:pPr>
              <w:pStyle w:val="Standard1"/>
              <w:widowControl w:val="0"/>
              <w:jc w:val="both"/>
            </w:pPr>
            <w:r>
              <w:t>Temperaturbereich:</w:t>
            </w:r>
            <w:r>
              <w:tab/>
            </w:r>
            <w:r>
              <w:tab/>
            </w:r>
            <w:r w:rsidR="00FD0C97">
              <w:t>Kalt- und Warmwasser bis 90 °C</w:t>
            </w:r>
          </w:p>
          <w:p w14:paraId="0BDE1F57" w14:textId="77777777" w:rsidR="00492493" w:rsidRDefault="00492493" w:rsidP="00492493">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36516DC" w14:textId="77777777" w:rsidR="00492493" w:rsidRDefault="00492493" w:rsidP="00492493">
            <w:pPr>
              <w:pStyle w:val="Standard1"/>
              <w:widowControl w:val="0"/>
              <w:jc w:val="both"/>
            </w:pPr>
            <w:r>
              <w:t>Anlaufwert:</w:t>
            </w:r>
            <w:r>
              <w:tab/>
            </w:r>
            <w:r>
              <w:tab/>
            </w:r>
            <w:r>
              <w:tab/>
              <w:t>10 l/h</w:t>
            </w:r>
          </w:p>
          <w:p w14:paraId="382ACFFD" w14:textId="77777777" w:rsidR="00492493" w:rsidRDefault="00492493" w:rsidP="00492493">
            <w:pPr>
              <w:pStyle w:val="Standard1"/>
              <w:widowControl w:val="0"/>
              <w:jc w:val="both"/>
            </w:pPr>
            <w:r>
              <w:t xml:space="preserve">Einbaulage: </w:t>
            </w:r>
            <w:r>
              <w:tab/>
              <w:t xml:space="preserve">                     </w:t>
            </w:r>
            <w:r>
              <w:tab/>
              <w:t>waagerecht, fallend und steigend</w:t>
            </w:r>
          </w:p>
          <w:p w14:paraId="5D79DD1F" w14:textId="77777777" w:rsidR="00492493" w:rsidRDefault="00492493" w:rsidP="00492493">
            <w:pPr>
              <w:pStyle w:val="Standard1"/>
              <w:widowControl w:val="0"/>
              <w:jc w:val="both"/>
            </w:pPr>
            <w:r>
              <w:t xml:space="preserve">Anschlussgewinde:               </w:t>
            </w:r>
            <w:r>
              <w:tab/>
              <w:t>M66x1</w:t>
            </w:r>
          </w:p>
          <w:p w14:paraId="2724E1A7" w14:textId="77777777" w:rsidR="00492493" w:rsidRDefault="00492493" w:rsidP="00492493">
            <w:pPr>
              <w:pStyle w:val="Standard1"/>
              <w:widowControl w:val="0"/>
              <w:jc w:val="both"/>
            </w:pPr>
            <w:r>
              <w:t xml:space="preserve">Für UP-Gehäuse:                  </w:t>
            </w:r>
            <w:r>
              <w:tab/>
              <w:t>EAS HT2 (</w:t>
            </w:r>
            <w:proofErr w:type="spellStart"/>
            <w:r>
              <w:t>Metrona</w:t>
            </w:r>
            <w:proofErr w:type="spellEnd"/>
            <w:r>
              <w:t xml:space="preserve"> K2)</w:t>
            </w:r>
          </w:p>
          <w:p w14:paraId="4CF19304" w14:textId="77777777" w:rsidR="00492493" w:rsidRDefault="00492493" w:rsidP="00492493">
            <w:pPr>
              <w:pStyle w:val="Standard1"/>
              <w:widowControl w:val="0"/>
              <w:jc w:val="both"/>
            </w:pPr>
            <w:r>
              <w:t xml:space="preserve">Typ:        </w:t>
            </w:r>
            <w:r>
              <w:tab/>
              <w:t xml:space="preserve">                        </w:t>
            </w:r>
            <w:r w:rsidR="00791481">
              <w:t>Molliné Modular</w:t>
            </w:r>
          </w:p>
          <w:p w14:paraId="6AA1E800" w14:textId="46431206" w:rsidR="00492493" w:rsidRDefault="00492493" w:rsidP="00492493">
            <w:pPr>
              <w:pStyle w:val="Standard1"/>
              <w:widowControl w:val="0"/>
              <w:jc w:val="both"/>
            </w:pPr>
            <w:r>
              <w:t>Artikel-Nr.:</w:t>
            </w:r>
            <w:r>
              <w:tab/>
              <w:t xml:space="preserve">                        6142F</w:t>
            </w:r>
            <w:r w:rsidR="00FD0C97">
              <w:t>W</w:t>
            </w:r>
          </w:p>
          <w:p w14:paraId="7A8041A8" w14:textId="77777777" w:rsidR="00FB0DD4" w:rsidRDefault="00FB0DD4" w:rsidP="00DD4E14">
            <w:pPr>
              <w:pStyle w:val="berschrift2"/>
              <w:contextualSpacing w:val="0"/>
              <w:jc w:val="both"/>
            </w:pPr>
            <w:r>
              <w:t xml:space="preserve">UP-Wasserzähler </w:t>
            </w:r>
            <w:r w:rsidR="003F61D1">
              <w:t xml:space="preserve">Typ MOC, </w:t>
            </w:r>
            <w:r>
              <w:t>Q</w:t>
            </w:r>
            <w:r w:rsidR="00DF1945">
              <w:rPr>
                <w:vertAlign w:val="subscript"/>
              </w:rPr>
              <w:t>3</w:t>
            </w:r>
            <w:r>
              <w:t xml:space="preserve"> </w:t>
            </w:r>
            <w:r w:rsidR="00DF1945">
              <w:t>2</w:t>
            </w:r>
            <w:r>
              <w:t>,5 m³/h, KW</w:t>
            </w:r>
          </w:p>
          <w:p w14:paraId="2563B901"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7DBD0F4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9005F00"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E496A06" w14:textId="77777777" w:rsidR="00FB0DD4" w:rsidRDefault="00FB0DD4" w:rsidP="00DD4E14">
            <w:pPr>
              <w:pStyle w:val="Standard1"/>
              <w:widowControl w:val="0"/>
              <w:jc w:val="both"/>
            </w:pPr>
            <w:r>
              <w:t>Temperaturbereich:</w:t>
            </w:r>
            <w:r>
              <w:tab/>
            </w:r>
            <w:r>
              <w:tab/>
              <w:t>Kaltwasser bis 30 °C</w:t>
            </w:r>
          </w:p>
          <w:p w14:paraId="61755F04"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6ECAF996" w14:textId="77777777" w:rsidR="00FB0DD4" w:rsidRDefault="00FB0DD4" w:rsidP="00DD4E14">
            <w:pPr>
              <w:pStyle w:val="Standard1"/>
              <w:widowControl w:val="0"/>
              <w:jc w:val="both"/>
            </w:pPr>
            <w:r>
              <w:t>Anlaufwert:</w:t>
            </w:r>
            <w:r>
              <w:tab/>
            </w:r>
            <w:r>
              <w:tab/>
            </w:r>
            <w:r>
              <w:tab/>
              <w:t>10 l/h</w:t>
            </w:r>
          </w:p>
          <w:p w14:paraId="7BD5E739" w14:textId="77777777" w:rsidR="00FB0DD4" w:rsidRDefault="00FB0DD4" w:rsidP="00DD4E14">
            <w:pPr>
              <w:pStyle w:val="Standard1"/>
              <w:widowControl w:val="0"/>
              <w:jc w:val="both"/>
            </w:pPr>
            <w:r>
              <w:t xml:space="preserve">Einbaulage: </w:t>
            </w:r>
            <w:r>
              <w:tab/>
              <w:t xml:space="preserve">                     </w:t>
            </w:r>
            <w:r>
              <w:tab/>
              <w:t>waagerecht, fallend und steigend</w:t>
            </w:r>
          </w:p>
          <w:p w14:paraId="58148019" w14:textId="77777777" w:rsidR="00FB0DD4" w:rsidRDefault="00FB0DD4" w:rsidP="00DD4E14">
            <w:pPr>
              <w:pStyle w:val="Standard1"/>
              <w:widowControl w:val="0"/>
              <w:jc w:val="both"/>
            </w:pPr>
            <w:r>
              <w:t xml:space="preserve">Anschlussgewinde:               </w:t>
            </w:r>
            <w:r>
              <w:tab/>
              <w:t>M65x2</w:t>
            </w:r>
          </w:p>
          <w:p w14:paraId="25832BCE" w14:textId="77777777" w:rsidR="00FB0DD4" w:rsidRPr="00DC30FD" w:rsidRDefault="00FB0DD4" w:rsidP="00DD4E14">
            <w:pPr>
              <w:pStyle w:val="Standard1"/>
              <w:widowControl w:val="0"/>
              <w:jc w:val="both"/>
            </w:pPr>
            <w:r w:rsidRPr="00DC30FD">
              <w:t xml:space="preserve">Für UP-Gehäuse:                  </w:t>
            </w:r>
            <w:r w:rsidRPr="00DC30FD">
              <w:tab/>
              <w:t>EAS MOC</w:t>
            </w:r>
            <w:r w:rsidR="003F61D1" w:rsidRPr="00DC30FD">
              <w:t>/MOE</w:t>
            </w:r>
            <w:r w:rsidRPr="00DC30FD">
              <w:t xml:space="preserve"> (Modulmeter)</w:t>
            </w:r>
          </w:p>
          <w:p w14:paraId="343446D1" w14:textId="77777777" w:rsidR="00FB0DD4" w:rsidRPr="00DC30FD" w:rsidRDefault="00FB0DD4" w:rsidP="00DD4E14">
            <w:pPr>
              <w:pStyle w:val="Standard1"/>
              <w:widowControl w:val="0"/>
              <w:jc w:val="both"/>
            </w:pPr>
            <w:r w:rsidRPr="00DC30FD">
              <w:t xml:space="preserve">Typ:        </w:t>
            </w:r>
            <w:r w:rsidRPr="00DC30FD">
              <w:tab/>
              <w:t xml:space="preserve">                        </w:t>
            </w:r>
            <w:r w:rsidR="00791481" w:rsidRPr="00DC30FD">
              <w:t>Molliné Modular</w:t>
            </w:r>
          </w:p>
          <w:p w14:paraId="548D969E" w14:textId="77777777" w:rsidR="00FB0DD4" w:rsidRDefault="00FB0DD4" w:rsidP="00DD4E14">
            <w:pPr>
              <w:pStyle w:val="Standard1"/>
              <w:widowControl w:val="0"/>
              <w:jc w:val="both"/>
            </w:pPr>
            <w:r>
              <w:t>Artikel-Nr.:</w:t>
            </w:r>
            <w:r>
              <w:tab/>
              <w:t xml:space="preserve">                        6026F</w:t>
            </w:r>
          </w:p>
          <w:p w14:paraId="56D80B4E" w14:textId="77777777" w:rsidR="00FB0DD4" w:rsidRDefault="00FB0DD4" w:rsidP="00DD4E14">
            <w:pPr>
              <w:pStyle w:val="berschrift2"/>
              <w:contextualSpacing w:val="0"/>
              <w:jc w:val="both"/>
            </w:pPr>
            <w:r>
              <w:t>UP-Wasserzähler</w:t>
            </w:r>
            <w:r w:rsidR="003F61D1">
              <w:t xml:space="preserve"> Typ MOC, </w:t>
            </w:r>
            <w:r>
              <w:t>Q</w:t>
            </w:r>
            <w:r w:rsidR="00DF1945">
              <w:rPr>
                <w:vertAlign w:val="subscript"/>
              </w:rPr>
              <w:t>3</w:t>
            </w:r>
            <w:r>
              <w:t xml:space="preserve"> </w:t>
            </w:r>
            <w:r w:rsidR="00DF1945">
              <w:t>2</w:t>
            </w:r>
            <w:r>
              <w:t>,5 m³/h, WW</w:t>
            </w:r>
          </w:p>
          <w:p w14:paraId="39369C5B"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7F1933E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04E95E38"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07D04577" w14:textId="77777777" w:rsidR="00FB0DD4" w:rsidRDefault="00FB0DD4" w:rsidP="00DD4E14">
            <w:pPr>
              <w:pStyle w:val="Standard1"/>
              <w:widowControl w:val="0"/>
              <w:jc w:val="both"/>
            </w:pPr>
            <w:r>
              <w:t>Temperaturbereich:</w:t>
            </w:r>
            <w:r>
              <w:tab/>
            </w:r>
            <w:r>
              <w:tab/>
              <w:t>Warmwasser bis 90 °C</w:t>
            </w:r>
          </w:p>
          <w:p w14:paraId="5C05A5C5"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5FB5519A" w14:textId="77777777" w:rsidR="00FB0DD4" w:rsidRDefault="00FB0DD4" w:rsidP="00DD4E14">
            <w:pPr>
              <w:pStyle w:val="Standard1"/>
              <w:widowControl w:val="0"/>
              <w:jc w:val="both"/>
            </w:pPr>
            <w:r>
              <w:t>Anlaufwert:</w:t>
            </w:r>
            <w:r>
              <w:tab/>
            </w:r>
            <w:r>
              <w:tab/>
            </w:r>
            <w:r>
              <w:tab/>
              <w:t>10 l/h</w:t>
            </w:r>
          </w:p>
          <w:p w14:paraId="4A087562" w14:textId="77777777" w:rsidR="00FB0DD4" w:rsidRDefault="00FB0DD4" w:rsidP="00DD4E14">
            <w:pPr>
              <w:pStyle w:val="Standard1"/>
              <w:widowControl w:val="0"/>
              <w:jc w:val="both"/>
            </w:pPr>
            <w:r>
              <w:t xml:space="preserve">Einbaulage: </w:t>
            </w:r>
            <w:r>
              <w:tab/>
              <w:t xml:space="preserve">                     </w:t>
            </w:r>
            <w:r>
              <w:tab/>
              <w:t>waagerecht, fallend und steigend</w:t>
            </w:r>
          </w:p>
          <w:p w14:paraId="418C14C8" w14:textId="77777777" w:rsidR="00FB0DD4" w:rsidRDefault="00FB0DD4" w:rsidP="00DD4E14">
            <w:pPr>
              <w:pStyle w:val="Standard1"/>
              <w:widowControl w:val="0"/>
              <w:jc w:val="both"/>
            </w:pPr>
            <w:r>
              <w:t xml:space="preserve">Anschlussgewinde:               </w:t>
            </w:r>
            <w:r>
              <w:tab/>
              <w:t>M65x2</w:t>
            </w:r>
          </w:p>
          <w:p w14:paraId="360610E0" w14:textId="77777777" w:rsidR="00FB0DD4" w:rsidRPr="008C6933" w:rsidRDefault="00FB0DD4" w:rsidP="00DD4E14">
            <w:pPr>
              <w:pStyle w:val="Standard1"/>
              <w:widowControl w:val="0"/>
              <w:jc w:val="both"/>
            </w:pPr>
            <w:r w:rsidRPr="008C6933">
              <w:t xml:space="preserve">Für UP-Gehäuse:                  </w:t>
            </w:r>
            <w:r w:rsidRPr="008C6933">
              <w:tab/>
              <w:t>EAS MOC</w:t>
            </w:r>
            <w:r w:rsidR="003F61D1" w:rsidRPr="008C6933">
              <w:t>/MOE</w:t>
            </w:r>
            <w:r w:rsidRPr="008C6933">
              <w:t xml:space="preserve"> (Modulmeter)</w:t>
            </w:r>
          </w:p>
          <w:p w14:paraId="21C24183" w14:textId="77777777" w:rsidR="00FB0DD4" w:rsidRPr="008C6933" w:rsidRDefault="00FB0DD4" w:rsidP="00DD4E14">
            <w:pPr>
              <w:pStyle w:val="Standard1"/>
              <w:widowControl w:val="0"/>
              <w:jc w:val="both"/>
            </w:pPr>
            <w:r w:rsidRPr="008C6933">
              <w:t xml:space="preserve">Typ:        </w:t>
            </w:r>
            <w:r w:rsidRPr="008C6933">
              <w:tab/>
              <w:t xml:space="preserve">                        </w:t>
            </w:r>
            <w:r w:rsidR="00791481" w:rsidRPr="008C6933">
              <w:t>Molliné Modular</w:t>
            </w:r>
          </w:p>
          <w:p w14:paraId="3457F3CA" w14:textId="77777777" w:rsidR="00FB0DD4" w:rsidRDefault="00FB0DD4" w:rsidP="00DD4E14">
            <w:pPr>
              <w:pStyle w:val="Standard1"/>
              <w:widowControl w:val="0"/>
              <w:jc w:val="both"/>
            </w:pPr>
            <w:r>
              <w:lastRenderedPageBreak/>
              <w:t>Artikel-Nr.:</w:t>
            </w:r>
            <w:r>
              <w:tab/>
              <w:t xml:space="preserve">                        6027F</w:t>
            </w:r>
          </w:p>
          <w:p w14:paraId="2D3064E0" w14:textId="77777777" w:rsidR="00FB0DD4" w:rsidRDefault="00FB0DD4" w:rsidP="00DD4E14">
            <w:pPr>
              <w:pStyle w:val="berschrift2"/>
              <w:contextualSpacing w:val="0"/>
              <w:jc w:val="both"/>
            </w:pPr>
            <w:r>
              <w:t>UP-Wasserzähler</w:t>
            </w:r>
            <w:r w:rsidR="003F61D1">
              <w:t xml:space="preserve"> Typ MOC, </w:t>
            </w:r>
            <w:r>
              <w:t>Q</w:t>
            </w:r>
            <w:r w:rsidR="00DF1945">
              <w:rPr>
                <w:vertAlign w:val="subscript"/>
              </w:rPr>
              <w:t>3</w:t>
            </w:r>
            <w:r>
              <w:t xml:space="preserve"> </w:t>
            </w:r>
            <w:r w:rsidR="00DF1945">
              <w:t>2</w:t>
            </w:r>
            <w:r>
              <w:t>,5 m³/h, KW</w:t>
            </w:r>
            <w:r w:rsidR="003F61D1">
              <w:t xml:space="preserve">, </w:t>
            </w:r>
            <w:r>
              <w:t>mit Ros.</w:t>
            </w:r>
          </w:p>
          <w:p w14:paraId="349AACB5"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2CE0729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39991F10"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42498D97" w14:textId="77777777" w:rsidR="00FB0DD4" w:rsidRDefault="00FB0DD4" w:rsidP="00DD4E14">
            <w:pPr>
              <w:pStyle w:val="Standard1"/>
              <w:widowControl w:val="0"/>
              <w:jc w:val="both"/>
            </w:pPr>
            <w:r>
              <w:t>Temperaturbereich:</w:t>
            </w:r>
            <w:r>
              <w:tab/>
            </w:r>
            <w:r>
              <w:tab/>
              <w:t>Kaltwasser bis 30 °C</w:t>
            </w:r>
          </w:p>
          <w:p w14:paraId="1AC9BF76"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48C2D108" w14:textId="77777777" w:rsidR="00FB0DD4" w:rsidRDefault="00FB0DD4" w:rsidP="00DD4E14">
            <w:pPr>
              <w:pStyle w:val="Standard1"/>
              <w:widowControl w:val="0"/>
              <w:jc w:val="both"/>
            </w:pPr>
            <w:r>
              <w:t>Anlaufwert:</w:t>
            </w:r>
            <w:r>
              <w:tab/>
            </w:r>
            <w:r>
              <w:tab/>
            </w:r>
            <w:r>
              <w:tab/>
              <w:t>10 l/h</w:t>
            </w:r>
          </w:p>
          <w:p w14:paraId="74D9FE76" w14:textId="77777777" w:rsidR="00FB0DD4" w:rsidRDefault="00FB0DD4" w:rsidP="00DD4E14">
            <w:pPr>
              <w:pStyle w:val="Standard1"/>
              <w:widowControl w:val="0"/>
              <w:jc w:val="both"/>
            </w:pPr>
            <w:r>
              <w:t xml:space="preserve">Einbaulage: </w:t>
            </w:r>
            <w:r>
              <w:tab/>
              <w:t xml:space="preserve">                     </w:t>
            </w:r>
            <w:r>
              <w:tab/>
              <w:t>waagerecht, fallend und steigend</w:t>
            </w:r>
          </w:p>
          <w:p w14:paraId="6A03FDE9" w14:textId="77777777" w:rsidR="00FB0DD4" w:rsidRDefault="00FB0DD4" w:rsidP="00DD4E14">
            <w:pPr>
              <w:pStyle w:val="Standard1"/>
              <w:widowControl w:val="0"/>
              <w:jc w:val="both"/>
            </w:pPr>
            <w:r>
              <w:t xml:space="preserve">Anschlussgewinde:               </w:t>
            </w:r>
            <w:r>
              <w:tab/>
              <w:t>M65x2</w:t>
            </w:r>
          </w:p>
          <w:p w14:paraId="3630B607" w14:textId="77777777" w:rsidR="00FB0DD4" w:rsidRPr="008C6933" w:rsidRDefault="00FB0DD4" w:rsidP="00DD4E14">
            <w:pPr>
              <w:pStyle w:val="Standard1"/>
              <w:widowControl w:val="0"/>
              <w:jc w:val="both"/>
            </w:pPr>
            <w:r w:rsidRPr="008C6933">
              <w:t xml:space="preserve">Für UP-Gehäuse:                  </w:t>
            </w:r>
            <w:r w:rsidRPr="008C6933">
              <w:tab/>
              <w:t>EAS MOC</w:t>
            </w:r>
            <w:r w:rsidR="003F61D1" w:rsidRPr="008C6933">
              <w:t>/MOE</w:t>
            </w:r>
            <w:r w:rsidRPr="008C6933">
              <w:t xml:space="preserve"> (Modulmeter)</w:t>
            </w:r>
          </w:p>
          <w:p w14:paraId="05C3F0FB" w14:textId="77777777" w:rsidR="00FB0DD4" w:rsidRPr="008C6933" w:rsidRDefault="00FB0DD4" w:rsidP="00DD4E14">
            <w:pPr>
              <w:pStyle w:val="Standard1"/>
              <w:widowControl w:val="0"/>
              <w:jc w:val="both"/>
            </w:pPr>
            <w:r w:rsidRPr="008C6933">
              <w:t xml:space="preserve">Typ:        </w:t>
            </w:r>
            <w:r w:rsidRPr="008C6933">
              <w:tab/>
              <w:t xml:space="preserve">                        </w:t>
            </w:r>
            <w:r w:rsidR="00791481" w:rsidRPr="008C6933">
              <w:t>Molliné Modular</w:t>
            </w:r>
          </w:p>
          <w:p w14:paraId="490076C5" w14:textId="77777777" w:rsidR="00FB0DD4" w:rsidRDefault="00FB0DD4" w:rsidP="00DD4E14">
            <w:pPr>
              <w:pStyle w:val="Standard1"/>
              <w:widowControl w:val="0"/>
              <w:jc w:val="both"/>
            </w:pPr>
            <w:r>
              <w:t>Artikel-Nr.:</w:t>
            </w:r>
            <w:r>
              <w:tab/>
              <w:t xml:space="preserve">                        6126F</w:t>
            </w:r>
          </w:p>
          <w:p w14:paraId="31D93623" w14:textId="77777777" w:rsidR="00FB0DD4" w:rsidRDefault="00FB0DD4" w:rsidP="00DD4E14">
            <w:pPr>
              <w:pStyle w:val="berschrift2"/>
              <w:contextualSpacing w:val="0"/>
              <w:jc w:val="both"/>
            </w:pPr>
            <w:r>
              <w:t xml:space="preserve">UP-Wasserzähler </w:t>
            </w:r>
            <w:r w:rsidR="003F61D1">
              <w:t xml:space="preserve">Typ MOC, </w:t>
            </w:r>
            <w:r>
              <w:t>Q</w:t>
            </w:r>
            <w:r w:rsidR="00DF1945">
              <w:rPr>
                <w:vertAlign w:val="subscript"/>
              </w:rPr>
              <w:t>3</w:t>
            </w:r>
            <w:r>
              <w:t xml:space="preserve"> </w:t>
            </w:r>
            <w:r w:rsidR="00DF1945">
              <w:t>2</w:t>
            </w:r>
            <w:r>
              <w:t>,5 m³/h, WW, mit Ros.</w:t>
            </w:r>
          </w:p>
          <w:p w14:paraId="74FEBCFF"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6BA56C22"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44324AF7"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5872ADE3" w14:textId="77777777" w:rsidR="00FB0DD4" w:rsidRDefault="00FB0DD4" w:rsidP="00DD4E14">
            <w:pPr>
              <w:pStyle w:val="Standard1"/>
              <w:widowControl w:val="0"/>
              <w:jc w:val="both"/>
            </w:pPr>
            <w:r>
              <w:t>Temperaturbereich:</w:t>
            </w:r>
            <w:r>
              <w:tab/>
            </w:r>
            <w:r>
              <w:tab/>
              <w:t>Warmwasser bis 90 °C</w:t>
            </w:r>
          </w:p>
          <w:p w14:paraId="4285B43B"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1E602250" w14:textId="77777777" w:rsidR="00FB0DD4" w:rsidRDefault="00FB0DD4" w:rsidP="00DD4E14">
            <w:pPr>
              <w:pStyle w:val="Standard1"/>
              <w:widowControl w:val="0"/>
              <w:jc w:val="both"/>
            </w:pPr>
            <w:r>
              <w:t>Anlaufwert:</w:t>
            </w:r>
            <w:r>
              <w:tab/>
            </w:r>
            <w:r>
              <w:tab/>
            </w:r>
            <w:r>
              <w:tab/>
              <w:t>10 l/h</w:t>
            </w:r>
          </w:p>
          <w:p w14:paraId="69111999" w14:textId="77777777" w:rsidR="00FB0DD4" w:rsidRDefault="00FB0DD4" w:rsidP="00DD4E14">
            <w:pPr>
              <w:pStyle w:val="Standard1"/>
              <w:widowControl w:val="0"/>
              <w:jc w:val="both"/>
            </w:pPr>
            <w:r>
              <w:t xml:space="preserve">Einbaulage: </w:t>
            </w:r>
            <w:r>
              <w:tab/>
              <w:t xml:space="preserve">                     </w:t>
            </w:r>
            <w:r>
              <w:tab/>
              <w:t>waagerecht, fallend und steigend</w:t>
            </w:r>
          </w:p>
          <w:p w14:paraId="500FE7CF" w14:textId="77777777" w:rsidR="00FB0DD4" w:rsidRDefault="00FB0DD4" w:rsidP="00DD4E14">
            <w:pPr>
              <w:pStyle w:val="Standard1"/>
              <w:widowControl w:val="0"/>
              <w:jc w:val="both"/>
            </w:pPr>
            <w:r>
              <w:t xml:space="preserve">Anschlussgewinde:               </w:t>
            </w:r>
            <w:r>
              <w:tab/>
              <w:t>M65x2</w:t>
            </w:r>
          </w:p>
          <w:p w14:paraId="0D3CD941" w14:textId="77777777" w:rsidR="00FB0DD4" w:rsidRPr="008C6933" w:rsidRDefault="00FB0DD4" w:rsidP="00DD4E14">
            <w:pPr>
              <w:pStyle w:val="Standard1"/>
              <w:widowControl w:val="0"/>
              <w:jc w:val="both"/>
            </w:pPr>
            <w:r w:rsidRPr="008C6933">
              <w:t xml:space="preserve">Für UP-Gehäuse:                  </w:t>
            </w:r>
            <w:r w:rsidRPr="008C6933">
              <w:tab/>
              <w:t>EAS MOC</w:t>
            </w:r>
            <w:r w:rsidR="003F61D1" w:rsidRPr="008C6933">
              <w:t>/MOE</w:t>
            </w:r>
            <w:r w:rsidRPr="008C6933">
              <w:t xml:space="preserve"> (Modulmeter)</w:t>
            </w:r>
          </w:p>
          <w:p w14:paraId="7267390C" w14:textId="77777777" w:rsidR="00FB0DD4" w:rsidRPr="008C6933" w:rsidRDefault="00FB0DD4" w:rsidP="00DD4E14">
            <w:pPr>
              <w:pStyle w:val="Standard1"/>
              <w:widowControl w:val="0"/>
              <w:jc w:val="both"/>
            </w:pPr>
            <w:r w:rsidRPr="008C6933">
              <w:t xml:space="preserve">Typ:        </w:t>
            </w:r>
            <w:r w:rsidRPr="008C6933">
              <w:tab/>
              <w:t xml:space="preserve">                        </w:t>
            </w:r>
            <w:r w:rsidR="00791481" w:rsidRPr="008C6933">
              <w:t>Molliné Modular</w:t>
            </w:r>
          </w:p>
          <w:p w14:paraId="7D048887" w14:textId="77777777" w:rsidR="00FB0DD4" w:rsidRDefault="00FB0DD4" w:rsidP="00DD4E14">
            <w:pPr>
              <w:pStyle w:val="Standard1"/>
              <w:widowControl w:val="0"/>
              <w:jc w:val="both"/>
            </w:pPr>
            <w:r>
              <w:t>Artikel-Nr.:</w:t>
            </w:r>
            <w:r>
              <w:tab/>
              <w:t xml:space="preserve">                        6127F</w:t>
            </w:r>
          </w:p>
          <w:p w14:paraId="31F696F5"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KW</w:t>
            </w:r>
          </w:p>
          <w:p w14:paraId="5C0A0ED7"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08E84625"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1D7AC78"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5A0045D1" w14:textId="77777777" w:rsidR="00F215B1" w:rsidRDefault="00F215B1" w:rsidP="00DD4E14">
            <w:pPr>
              <w:pStyle w:val="Standard1"/>
              <w:widowControl w:val="0"/>
              <w:jc w:val="both"/>
            </w:pPr>
            <w:r>
              <w:lastRenderedPageBreak/>
              <w:t>Temperaturbereich:</w:t>
            </w:r>
            <w:r>
              <w:tab/>
            </w:r>
            <w:r>
              <w:tab/>
              <w:t>Kaltwasser bis 30 °C</w:t>
            </w:r>
          </w:p>
          <w:p w14:paraId="5783550A"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646252F9" w14:textId="77777777" w:rsidR="00F215B1" w:rsidRDefault="00F215B1" w:rsidP="00DD4E14">
            <w:pPr>
              <w:pStyle w:val="Standard1"/>
              <w:widowControl w:val="0"/>
              <w:jc w:val="both"/>
            </w:pPr>
            <w:r>
              <w:t>Anlaufwert:</w:t>
            </w:r>
            <w:r>
              <w:tab/>
            </w:r>
            <w:r>
              <w:tab/>
            </w:r>
            <w:r>
              <w:tab/>
              <w:t>10 l/h</w:t>
            </w:r>
          </w:p>
          <w:p w14:paraId="2B15FB57" w14:textId="77777777" w:rsidR="00F215B1" w:rsidRDefault="00F215B1" w:rsidP="00DD4E14">
            <w:pPr>
              <w:pStyle w:val="Standard1"/>
              <w:widowControl w:val="0"/>
              <w:jc w:val="both"/>
            </w:pPr>
            <w:r>
              <w:t xml:space="preserve">Einbaulage: </w:t>
            </w:r>
            <w:r>
              <w:tab/>
              <w:t xml:space="preserve">                     </w:t>
            </w:r>
            <w:r>
              <w:tab/>
              <w:t>waagerecht, fallend und steigend</w:t>
            </w:r>
          </w:p>
          <w:p w14:paraId="05580D21" w14:textId="77777777" w:rsidR="00F215B1" w:rsidRDefault="00F215B1" w:rsidP="00DD4E14">
            <w:pPr>
              <w:pStyle w:val="Standard1"/>
              <w:widowControl w:val="0"/>
              <w:jc w:val="both"/>
            </w:pPr>
            <w:r>
              <w:t xml:space="preserve">Anschlussgewinde:               </w:t>
            </w:r>
            <w:r>
              <w:tab/>
              <w:t>G2¼"</w:t>
            </w:r>
          </w:p>
          <w:p w14:paraId="1DFC5A45" w14:textId="77777777" w:rsidR="00F215B1" w:rsidRDefault="00F215B1" w:rsidP="00DD4E14">
            <w:pPr>
              <w:pStyle w:val="Standard1"/>
              <w:widowControl w:val="0"/>
              <w:jc w:val="both"/>
            </w:pPr>
            <w:r>
              <w:t xml:space="preserve">Für UP-Gehäuse:                  </w:t>
            </w:r>
            <w:r>
              <w:tab/>
              <w:t>EAS MUK (Sensus</w:t>
            </w:r>
            <w:r w:rsidR="0098212B">
              <w:t xml:space="preserve"> </w:t>
            </w:r>
            <w:proofErr w:type="spellStart"/>
            <w:r w:rsidR="0098212B">
              <w:t>PolluMUK</w:t>
            </w:r>
            <w:proofErr w:type="spellEnd"/>
            <w:r>
              <w:t>)</w:t>
            </w:r>
          </w:p>
          <w:p w14:paraId="751FD424" w14:textId="77777777" w:rsidR="00F215B1" w:rsidRDefault="00F215B1" w:rsidP="00DD4E14">
            <w:pPr>
              <w:pStyle w:val="Standard1"/>
              <w:widowControl w:val="0"/>
              <w:jc w:val="both"/>
            </w:pPr>
            <w:r>
              <w:t xml:space="preserve">Typ:        </w:t>
            </w:r>
            <w:r>
              <w:tab/>
              <w:t xml:space="preserve">                        </w:t>
            </w:r>
            <w:r w:rsidR="00791481">
              <w:t>Molliné Modular</w:t>
            </w:r>
          </w:p>
          <w:p w14:paraId="611A696E" w14:textId="77777777" w:rsidR="00F215B1" w:rsidRDefault="00F215B1" w:rsidP="00DD4E14">
            <w:pPr>
              <w:pStyle w:val="Standard1"/>
              <w:widowControl w:val="0"/>
              <w:jc w:val="both"/>
            </w:pPr>
            <w:r>
              <w:t>Artikel-Nr.:</w:t>
            </w:r>
            <w:r>
              <w:tab/>
              <w:t xml:space="preserve">                        6052F</w:t>
            </w:r>
          </w:p>
          <w:p w14:paraId="4D4B80A5"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WW</w:t>
            </w:r>
          </w:p>
          <w:p w14:paraId="6493120E"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7928944D"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24CE396C"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167DA9FF" w14:textId="77777777" w:rsidR="00F215B1" w:rsidRDefault="00F215B1" w:rsidP="00DD4E14">
            <w:pPr>
              <w:pStyle w:val="Standard1"/>
              <w:widowControl w:val="0"/>
              <w:jc w:val="both"/>
            </w:pPr>
            <w:r>
              <w:t>Temperaturbereich:</w:t>
            </w:r>
            <w:r>
              <w:tab/>
            </w:r>
            <w:r>
              <w:tab/>
              <w:t>Warmwasser bis 90 °C</w:t>
            </w:r>
          </w:p>
          <w:p w14:paraId="6DEF533B"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1158F619" w14:textId="77777777" w:rsidR="00F215B1" w:rsidRDefault="00F215B1" w:rsidP="00DD4E14">
            <w:pPr>
              <w:pStyle w:val="Standard1"/>
              <w:widowControl w:val="0"/>
              <w:jc w:val="both"/>
            </w:pPr>
            <w:r>
              <w:t>Anlaufwert:</w:t>
            </w:r>
            <w:r>
              <w:tab/>
            </w:r>
            <w:r>
              <w:tab/>
            </w:r>
            <w:r>
              <w:tab/>
              <w:t>10 l/h</w:t>
            </w:r>
          </w:p>
          <w:p w14:paraId="1CE5D3B5" w14:textId="77777777" w:rsidR="00F215B1" w:rsidRDefault="00F215B1" w:rsidP="00DD4E14">
            <w:pPr>
              <w:pStyle w:val="Standard1"/>
              <w:widowControl w:val="0"/>
              <w:jc w:val="both"/>
            </w:pPr>
            <w:r>
              <w:t xml:space="preserve">Einbaulage: </w:t>
            </w:r>
            <w:r>
              <w:tab/>
              <w:t xml:space="preserve">                     </w:t>
            </w:r>
            <w:r>
              <w:tab/>
              <w:t>waagerecht, fallend und steigend</w:t>
            </w:r>
          </w:p>
          <w:p w14:paraId="37F78A31" w14:textId="77777777" w:rsidR="00F215B1" w:rsidRDefault="00F215B1" w:rsidP="00DD4E14">
            <w:pPr>
              <w:pStyle w:val="Standard1"/>
              <w:widowControl w:val="0"/>
              <w:jc w:val="both"/>
            </w:pPr>
            <w:r>
              <w:t xml:space="preserve">Anschlussgewinde:               </w:t>
            </w:r>
            <w:r>
              <w:tab/>
              <w:t>G2¼"</w:t>
            </w:r>
          </w:p>
          <w:p w14:paraId="2E7D3F8F" w14:textId="77777777" w:rsidR="00F215B1" w:rsidRDefault="00F215B1" w:rsidP="00DD4E14">
            <w:pPr>
              <w:pStyle w:val="Standard1"/>
              <w:widowControl w:val="0"/>
              <w:jc w:val="both"/>
            </w:pPr>
            <w:r>
              <w:t xml:space="preserve">Für UP-Gehäuse:                  </w:t>
            </w:r>
            <w:r>
              <w:tab/>
            </w:r>
            <w:r w:rsidR="0098212B">
              <w:t xml:space="preserve">EAS MUK (Sensus </w:t>
            </w:r>
            <w:proofErr w:type="spellStart"/>
            <w:r w:rsidR="0098212B">
              <w:t>PolluMUK</w:t>
            </w:r>
            <w:proofErr w:type="spellEnd"/>
            <w:r w:rsidR="0098212B">
              <w:t>)</w:t>
            </w:r>
          </w:p>
          <w:p w14:paraId="15FC2EEA" w14:textId="77777777" w:rsidR="00F215B1" w:rsidRDefault="00F215B1" w:rsidP="00DD4E14">
            <w:pPr>
              <w:pStyle w:val="Standard1"/>
              <w:widowControl w:val="0"/>
              <w:jc w:val="both"/>
            </w:pPr>
            <w:r>
              <w:t xml:space="preserve">Typ:        </w:t>
            </w:r>
            <w:r>
              <w:tab/>
              <w:t xml:space="preserve">                        </w:t>
            </w:r>
            <w:r w:rsidR="00791481">
              <w:t>Molliné Modular</w:t>
            </w:r>
          </w:p>
          <w:p w14:paraId="06A071F2" w14:textId="77777777" w:rsidR="00F215B1" w:rsidRDefault="00F215B1" w:rsidP="00DD4E14">
            <w:pPr>
              <w:pStyle w:val="Standard1"/>
              <w:widowControl w:val="0"/>
              <w:jc w:val="both"/>
            </w:pPr>
            <w:r>
              <w:t>Artikel-Nr.:</w:t>
            </w:r>
            <w:r>
              <w:tab/>
              <w:t xml:space="preserve">                        6053F</w:t>
            </w:r>
          </w:p>
          <w:p w14:paraId="54400776"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KW</w:t>
            </w:r>
            <w:r w:rsidR="00DD03E8">
              <w:t xml:space="preserve">, </w:t>
            </w:r>
            <w:r>
              <w:t>mit Ros.</w:t>
            </w:r>
          </w:p>
          <w:p w14:paraId="376B1CB3"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2338C8E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48049DE"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589E9E77" w14:textId="77777777" w:rsidR="00F215B1" w:rsidRDefault="00F215B1" w:rsidP="00DD4E14">
            <w:pPr>
              <w:pStyle w:val="Standard1"/>
              <w:widowControl w:val="0"/>
              <w:jc w:val="both"/>
            </w:pPr>
            <w:r>
              <w:t>Temperaturbereich:</w:t>
            </w:r>
            <w:r>
              <w:tab/>
            </w:r>
            <w:r>
              <w:tab/>
              <w:t>Kaltwasser bis 30 °C</w:t>
            </w:r>
          </w:p>
          <w:p w14:paraId="58322CBF"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17EB7C59" w14:textId="77777777" w:rsidR="00F215B1" w:rsidRDefault="00F215B1" w:rsidP="00DD4E14">
            <w:pPr>
              <w:pStyle w:val="Standard1"/>
              <w:widowControl w:val="0"/>
              <w:jc w:val="both"/>
            </w:pPr>
            <w:r>
              <w:t>Anlaufwert:</w:t>
            </w:r>
            <w:r>
              <w:tab/>
            </w:r>
            <w:r>
              <w:tab/>
            </w:r>
            <w:r>
              <w:tab/>
              <w:t>10 l/h</w:t>
            </w:r>
          </w:p>
          <w:p w14:paraId="400E1775" w14:textId="77777777" w:rsidR="00F215B1" w:rsidRDefault="00F215B1" w:rsidP="00DD4E14">
            <w:pPr>
              <w:pStyle w:val="Standard1"/>
              <w:widowControl w:val="0"/>
              <w:jc w:val="both"/>
            </w:pPr>
            <w:r>
              <w:t xml:space="preserve">Einbaulage: </w:t>
            </w:r>
            <w:r>
              <w:tab/>
              <w:t xml:space="preserve">                     </w:t>
            </w:r>
            <w:r>
              <w:tab/>
              <w:t>waagerecht, fallend und steigend</w:t>
            </w:r>
          </w:p>
          <w:p w14:paraId="77A6B506" w14:textId="77777777" w:rsidR="00F215B1" w:rsidRDefault="00F215B1" w:rsidP="00DD4E14">
            <w:pPr>
              <w:pStyle w:val="Standard1"/>
              <w:widowControl w:val="0"/>
              <w:jc w:val="both"/>
            </w:pPr>
            <w:r>
              <w:t xml:space="preserve">Anschlussgewinde:               </w:t>
            </w:r>
            <w:r>
              <w:tab/>
              <w:t>G2¼"</w:t>
            </w:r>
          </w:p>
          <w:p w14:paraId="517B98FF" w14:textId="77777777" w:rsidR="00F215B1" w:rsidRDefault="00F215B1" w:rsidP="00DD4E14">
            <w:pPr>
              <w:pStyle w:val="Standard1"/>
              <w:widowControl w:val="0"/>
              <w:jc w:val="both"/>
            </w:pPr>
            <w:r>
              <w:t xml:space="preserve">Für UP-Gehäuse:                  </w:t>
            </w:r>
            <w:r>
              <w:tab/>
            </w:r>
            <w:r w:rsidR="0098212B">
              <w:t xml:space="preserve">EAS MUK (Sensus </w:t>
            </w:r>
            <w:proofErr w:type="spellStart"/>
            <w:r w:rsidR="0098212B">
              <w:t>PolluMUK</w:t>
            </w:r>
            <w:proofErr w:type="spellEnd"/>
            <w:r w:rsidR="0098212B">
              <w:t>)</w:t>
            </w:r>
          </w:p>
          <w:p w14:paraId="0DA9452F" w14:textId="77777777" w:rsidR="00F215B1" w:rsidRDefault="00F215B1" w:rsidP="00DD4E14">
            <w:pPr>
              <w:pStyle w:val="Standard1"/>
              <w:widowControl w:val="0"/>
              <w:jc w:val="both"/>
            </w:pPr>
            <w:r>
              <w:t xml:space="preserve">Typ:        </w:t>
            </w:r>
            <w:r>
              <w:tab/>
              <w:t xml:space="preserve">                        </w:t>
            </w:r>
            <w:r w:rsidR="00791481">
              <w:t>Molliné Modular</w:t>
            </w:r>
          </w:p>
          <w:p w14:paraId="31CFC7AF" w14:textId="77777777" w:rsidR="00F215B1" w:rsidRDefault="00F215B1" w:rsidP="00DD4E14">
            <w:pPr>
              <w:pStyle w:val="Standard1"/>
              <w:widowControl w:val="0"/>
              <w:jc w:val="both"/>
            </w:pPr>
            <w:r>
              <w:t>Artikel-Nr.:</w:t>
            </w:r>
            <w:r>
              <w:tab/>
              <w:t xml:space="preserve">                        6152F</w:t>
            </w:r>
          </w:p>
          <w:p w14:paraId="0B2C537A"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WW, mit Ros.</w:t>
            </w:r>
          </w:p>
          <w:p w14:paraId="3E8B2D10" w14:textId="77777777" w:rsidR="00F215B1" w:rsidRDefault="00F215B1" w:rsidP="00DD4E14">
            <w:pPr>
              <w:pStyle w:val="Standard1"/>
              <w:jc w:val="both"/>
            </w:pPr>
            <w:r>
              <w:lastRenderedPageBreak/>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7C4C8C0F"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1FA62612"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440F3583" w14:textId="77777777" w:rsidR="00F215B1" w:rsidRDefault="00F215B1" w:rsidP="00DD4E14">
            <w:pPr>
              <w:pStyle w:val="Standard1"/>
              <w:widowControl w:val="0"/>
              <w:jc w:val="both"/>
            </w:pPr>
            <w:r>
              <w:t>Temperaturbereich:</w:t>
            </w:r>
            <w:r>
              <w:tab/>
            </w:r>
            <w:r>
              <w:tab/>
              <w:t>Warmwasser bis 90 °C</w:t>
            </w:r>
          </w:p>
          <w:p w14:paraId="1684CC8B"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7FA79DD3" w14:textId="77777777" w:rsidR="00F215B1" w:rsidRDefault="00F215B1" w:rsidP="00DD4E14">
            <w:pPr>
              <w:pStyle w:val="Standard1"/>
              <w:widowControl w:val="0"/>
              <w:jc w:val="both"/>
            </w:pPr>
            <w:r>
              <w:t>Anlaufwert:</w:t>
            </w:r>
            <w:r>
              <w:tab/>
            </w:r>
            <w:r>
              <w:tab/>
            </w:r>
            <w:r>
              <w:tab/>
              <w:t>10 l/h</w:t>
            </w:r>
          </w:p>
          <w:p w14:paraId="5C5EA3BB" w14:textId="77777777" w:rsidR="00F215B1" w:rsidRDefault="00F215B1" w:rsidP="00DD4E14">
            <w:pPr>
              <w:pStyle w:val="Standard1"/>
              <w:widowControl w:val="0"/>
              <w:jc w:val="both"/>
            </w:pPr>
            <w:r>
              <w:t xml:space="preserve">Einbaulage: </w:t>
            </w:r>
            <w:r>
              <w:tab/>
              <w:t xml:space="preserve">                     </w:t>
            </w:r>
            <w:r>
              <w:tab/>
              <w:t>waagerecht, fallend und steigend</w:t>
            </w:r>
          </w:p>
          <w:p w14:paraId="35BC3558" w14:textId="77777777" w:rsidR="00F215B1" w:rsidRDefault="00F215B1" w:rsidP="00DD4E14">
            <w:pPr>
              <w:pStyle w:val="Standard1"/>
              <w:widowControl w:val="0"/>
              <w:jc w:val="both"/>
            </w:pPr>
            <w:r>
              <w:t xml:space="preserve">Anschlussgewinde:               </w:t>
            </w:r>
            <w:r>
              <w:tab/>
              <w:t>G2¼"</w:t>
            </w:r>
          </w:p>
          <w:p w14:paraId="105746D7" w14:textId="77777777" w:rsidR="00F215B1" w:rsidRDefault="00F215B1" w:rsidP="00DD4E14">
            <w:pPr>
              <w:pStyle w:val="Standard1"/>
              <w:widowControl w:val="0"/>
              <w:jc w:val="both"/>
            </w:pPr>
            <w:r>
              <w:t xml:space="preserve">Für UP-Gehäuse:                  </w:t>
            </w:r>
            <w:r>
              <w:tab/>
            </w:r>
            <w:r w:rsidR="0098212B">
              <w:t xml:space="preserve">EAS MUK (Sensus </w:t>
            </w:r>
            <w:proofErr w:type="spellStart"/>
            <w:r w:rsidR="0098212B">
              <w:t>PolluMUK</w:t>
            </w:r>
            <w:proofErr w:type="spellEnd"/>
            <w:r w:rsidR="0098212B">
              <w:t>)</w:t>
            </w:r>
          </w:p>
          <w:p w14:paraId="7F455FB9" w14:textId="77777777" w:rsidR="00F215B1" w:rsidRDefault="00F215B1" w:rsidP="00DD4E14">
            <w:pPr>
              <w:pStyle w:val="Standard1"/>
              <w:widowControl w:val="0"/>
              <w:jc w:val="both"/>
            </w:pPr>
            <w:r>
              <w:t xml:space="preserve">Typ:        </w:t>
            </w:r>
            <w:r>
              <w:tab/>
              <w:t xml:space="preserve">                        </w:t>
            </w:r>
            <w:r w:rsidR="00791481">
              <w:t>Molliné Modular</w:t>
            </w:r>
          </w:p>
          <w:p w14:paraId="23763033" w14:textId="77777777" w:rsidR="00772706" w:rsidRDefault="00F215B1" w:rsidP="00DD4E14">
            <w:pPr>
              <w:pStyle w:val="Standard1"/>
              <w:widowControl w:val="0"/>
              <w:jc w:val="both"/>
            </w:pPr>
            <w:r>
              <w:t>Artikel-Nr.:</w:t>
            </w:r>
            <w:r>
              <w:tab/>
              <w:t xml:space="preserve">                        6153F</w:t>
            </w:r>
          </w:p>
          <w:p w14:paraId="0823CEE6" w14:textId="0AD69EB6" w:rsidR="00FD4165" w:rsidRDefault="00FD4165" w:rsidP="00FD4165">
            <w:pPr>
              <w:pStyle w:val="berschrift2"/>
              <w:contextualSpacing w:val="0"/>
              <w:jc w:val="both"/>
            </w:pPr>
            <w:r>
              <w:t>UP-Wasserzähler Typ TE1, Q</w:t>
            </w:r>
            <w:r>
              <w:rPr>
                <w:vertAlign w:val="subscript"/>
              </w:rPr>
              <w:t>3</w:t>
            </w:r>
            <w:r>
              <w:t xml:space="preserve"> 2,5 m³/h</w:t>
            </w:r>
          </w:p>
          <w:p w14:paraId="60C51423"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03A2609B"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0760BE47"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25706477" w14:textId="40E66373" w:rsidR="00FD4165" w:rsidRDefault="00FD4165" w:rsidP="00FD4165">
            <w:pPr>
              <w:pStyle w:val="Standard1"/>
              <w:widowControl w:val="0"/>
              <w:jc w:val="both"/>
            </w:pPr>
            <w:r>
              <w:t>Temperaturbereich:</w:t>
            </w:r>
            <w:r>
              <w:tab/>
            </w:r>
            <w:r>
              <w:tab/>
            </w:r>
            <w:r w:rsidR="00FD0C97">
              <w:t>Kalt- und Warmwasser bis 90 °C</w:t>
            </w:r>
          </w:p>
          <w:p w14:paraId="63CAE552"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79CC6E8D" w14:textId="77777777" w:rsidR="00FD4165" w:rsidRDefault="00FD4165" w:rsidP="00FD4165">
            <w:pPr>
              <w:pStyle w:val="Standard1"/>
              <w:widowControl w:val="0"/>
              <w:jc w:val="both"/>
            </w:pPr>
            <w:r>
              <w:t>Anlaufwert:</w:t>
            </w:r>
            <w:r>
              <w:tab/>
            </w:r>
            <w:r>
              <w:tab/>
            </w:r>
            <w:r>
              <w:tab/>
              <w:t>10 l/h</w:t>
            </w:r>
          </w:p>
          <w:p w14:paraId="32BA096A" w14:textId="77777777" w:rsidR="00FD4165" w:rsidRDefault="00FD4165" w:rsidP="00FD4165">
            <w:pPr>
              <w:pStyle w:val="Standard1"/>
              <w:widowControl w:val="0"/>
              <w:jc w:val="both"/>
            </w:pPr>
            <w:r>
              <w:t xml:space="preserve">Einbaulage: </w:t>
            </w:r>
            <w:r>
              <w:tab/>
              <w:t xml:space="preserve">                     </w:t>
            </w:r>
            <w:r>
              <w:tab/>
              <w:t>waagerecht, fallend und steigend</w:t>
            </w:r>
          </w:p>
          <w:p w14:paraId="2607FA75" w14:textId="77777777" w:rsidR="00FD4165" w:rsidRDefault="00FD4165" w:rsidP="00FD4165">
            <w:pPr>
              <w:pStyle w:val="Standard1"/>
              <w:widowControl w:val="0"/>
              <w:jc w:val="both"/>
            </w:pPr>
            <w:r>
              <w:t xml:space="preserve">Anschlussgewinde:               </w:t>
            </w:r>
            <w:r>
              <w:tab/>
              <w:t>M62x2</w:t>
            </w:r>
          </w:p>
          <w:p w14:paraId="1B2010E8" w14:textId="77777777" w:rsidR="00FD4165" w:rsidRDefault="00FD4165" w:rsidP="00FD4165">
            <w:pPr>
              <w:pStyle w:val="Standard1"/>
              <w:widowControl w:val="0"/>
              <w:jc w:val="both"/>
            </w:pPr>
            <w:r>
              <w:t xml:space="preserve">Für UP-Gehäuse:                  </w:t>
            </w:r>
            <w:r>
              <w:tab/>
              <w:t xml:space="preserve">EAS TE1 (Techem </w:t>
            </w:r>
            <w:proofErr w:type="spellStart"/>
            <w:r>
              <w:t>vario</w:t>
            </w:r>
            <w:proofErr w:type="spellEnd"/>
            <w:r>
              <w:t xml:space="preserve"> S)</w:t>
            </w:r>
          </w:p>
          <w:p w14:paraId="383542D0" w14:textId="77777777" w:rsidR="00FD4165" w:rsidRDefault="00FD4165" w:rsidP="00FD4165">
            <w:pPr>
              <w:pStyle w:val="Standard1"/>
              <w:widowControl w:val="0"/>
              <w:jc w:val="both"/>
            </w:pPr>
            <w:r>
              <w:t xml:space="preserve">Typ:        </w:t>
            </w:r>
            <w:r>
              <w:tab/>
              <w:t xml:space="preserve">                        </w:t>
            </w:r>
            <w:r w:rsidR="00791481">
              <w:t>Molliné Modular</w:t>
            </w:r>
          </w:p>
          <w:p w14:paraId="6E50F7AE" w14:textId="6182008D" w:rsidR="00FD4165" w:rsidRDefault="00FD4165" w:rsidP="00FD4165">
            <w:pPr>
              <w:pStyle w:val="Standard1"/>
              <w:widowControl w:val="0"/>
              <w:jc w:val="both"/>
            </w:pPr>
            <w:r>
              <w:t>Artikel-Nr.:</w:t>
            </w:r>
            <w:r>
              <w:tab/>
              <w:t xml:space="preserve">                        6038F</w:t>
            </w:r>
            <w:r w:rsidR="00FD0C97">
              <w:t>W</w:t>
            </w:r>
          </w:p>
          <w:p w14:paraId="78C2339B" w14:textId="162CBB49" w:rsidR="00FD4165" w:rsidRDefault="00FD4165" w:rsidP="00FD4165">
            <w:pPr>
              <w:pStyle w:val="berschrift2"/>
              <w:contextualSpacing w:val="0"/>
              <w:jc w:val="both"/>
            </w:pPr>
            <w:r>
              <w:t>UP-Wasserzähler Typ TE1, Q</w:t>
            </w:r>
            <w:r>
              <w:rPr>
                <w:vertAlign w:val="subscript"/>
              </w:rPr>
              <w:t>3</w:t>
            </w:r>
            <w:r>
              <w:t xml:space="preserve"> 2,5 m³/h, mit Ros.</w:t>
            </w:r>
          </w:p>
          <w:p w14:paraId="4D42A915"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115D7A80"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4A313B3E"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5DBAA2F2" w14:textId="69CFCACE" w:rsidR="00FD4165" w:rsidRDefault="00FD4165" w:rsidP="00FD4165">
            <w:pPr>
              <w:pStyle w:val="Standard1"/>
              <w:widowControl w:val="0"/>
              <w:jc w:val="both"/>
            </w:pPr>
            <w:r>
              <w:t>Temperaturbereich:</w:t>
            </w:r>
            <w:r>
              <w:tab/>
            </w:r>
            <w:r>
              <w:tab/>
            </w:r>
            <w:r w:rsidR="00FD0C97">
              <w:t>Kalt- und Warmwasser bis 90 °C</w:t>
            </w:r>
          </w:p>
          <w:p w14:paraId="5C0A0D8E"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08B6F328" w14:textId="77777777" w:rsidR="00FD4165" w:rsidRDefault="00FD4165" w:rsidP="00FD4165">
            <w:pPr>
              <w:pStyle w:val="Standard1"/>
              <w:widowControl w:val="0"/>
              <w:jc w:val="both"/>
            </w:pPr>
            <w:r>
              <w:t>Anlaufwert:</w:t>
            </w:r>
            <w:r>
              <w:tab/>
            </w:r>
            <w:r>
              <w:tab/>
            </w:r>
            <w:r>
              <w:tab/>
              <w:t>10 l/h</w:t>
            </w:r>
          </w:p>
          <w:p w14:paraId="6D9AEE97" w14:textId="77777777" w:rsidR="00FD4165" w:rsidRDefault="00FD4165" w:rsidP="00FD4165">
            <w:pPr>
              <w:pStyle w:val="Standard1"/>
              <w:widowControl w:val="0"/>
              <w:jc w:val="both"/>
            </w:pPr>
            <w:r>
              <w:lastRenderedPageBreak/>
              <w:t xml:space="preserve">Einbaulage: </w:t>
            </w:r>
            <w:r>
              <w:tab/>
              <w:t xml:space="preserve">                     </w:t>
            </w:r>
            <w:r>
              <w:tab/>
              <w:t>waagerecht, fallend und steigend</w:t>
            </w:r>
          </w:p>
          <w:p w14:paraId="6BC0055F" w14:textId="77777777" w:rsidR="00FD4165" w:rsidRDefault="00FD4165" w:rsidP="00FD4165">
            <w:pPr>
              <w:pStyle w:val="Standard1"/>
              <w:widowControl w:val="0"/>
              <w:jc w:val="both"/>
            </w:pPr>
            <w:r>
              <w:t xml:space="preserve">Anschlussgewinde:               </w:t>
            </w:r>
            <w:r>
              <w:tab/>
              <w:t>M62x2</w:t>
            </w:r>
          </w:p>
          <w:p w14:paraId="409B0AB8" w14:textId="77777777" w:rsidR="00FD4165" w:rsidRDefault="00FD4165" w:rsidP="00FD4165">
            <w:pPr>
              <w:pStyle w:val="Standard1"/>
              <w:widowControl w:val="0"/>
              <w:jc w:val="both"/>
            </w:pPr>
            <w:r>
              <w:t xml:space="preserve">Für UP-Gehäuse:                  </w:t>
            </w:r>
            <w:r>
              <w:tab/>
              <w:t xml:space="preserve">EAS TE1 (Techem </w:t>
            </w:r>
            <w:proofErr w:type="spellStart"/>
            <w:r>
              <w:t>vario</w:t>
            </w:r>
            <w:proofErr w:type="spellEnd"/>
            <w:r>
              <w:t xml:space="preserve"> S)</w:t>
            </w:r>
          </w:p>
          <w:p w14:paraId="16F6FC67" w14:textId="77777777" w:rsidR="00FD4165" w:rsidRDefault="00FD4165" w:rsidP="00FD4165">
            <w:pPr>
              <w:pStyle w:val="Standard1"/>
              <w:widowControl w:val="0"/>
              <w:jc w:val="both"/>
            </w:pPr>
            <w:r>
              <w:t xml:space="preserve">Typ:        </w:t>
            </w:r>
            <w:r>
              <w:tab/>
              <w:t xml:space="preserve">                        </w:t>
            </w:r>
            <w:r w:rsidR="00791481">
              <w:t>Molliné Modular</w:t>
            </w:r>
          </w:p>
          <w:p w14:paraId="1C3DC0CE" w14:textId="63A437BF" w:rsidR="00FD4165" w:rsidRDefault="00FD4165" w:rsidP="00FD4165">
            <w:pPr>
              <w:pStyle w:val="Standard1"/>
              <w:widowControl w:val="0"/>
              <w:jc w:val="both"/>
            </w:pPr>
            <w:r>
              <w:t>Artikel-Nr.:</w:t>
            </w:r>
            <w:r>
              <w:tab/>
              <w:t xml:space="preserve">                        6138F</w:t>
            </w:r>
            <w:r w:rsidR="00FD0C97">
              <w:t>W</w:t>
            </w:r>
          </w:p>
          <w:p w14:paraId="3BC03BAF" w14:textId="69731ADD" w:rsidR="00FD4165" w:rsidRDefault="00FD4165" w:rsidP="00FD4165">
            <w:pPr>
              <w:pStyle w:val="berschrift2"/>
              <w:contextualSpacing w:val="0"/>
              <w:jc w:val="both"/>
            </w:pPr>
            <w:r>
              <w:t>UP-Wasserzähler Typ WGU, Q</w:t>
            </w:r>
            <w:r>
              <w:rPr>
                <w:vertAlign w:val="subscript"/>
              </w:rPr>
              <w:t>3</w:t>
            </w:r>
            <w:r>
              <w:t xml:space="preserve"> 2,5 m³/h</w:t>
            </w:r>
          </w:p>
          <w:p w14:paraId="58BE8975"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20AC2206"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06A215D4"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132C0ABC" w14:textId="79E99680" w:rsidR="00FD4165" w:rsidRDefault="00FD4165" w:rsidP="00FD4165">
            <w:pPr>
              <w:pStyle w:val="Standard1"/>
              <w:widowControl w:val="0"/>
              <w:jc w:val="both"/>
            </w:pPr>
            <w:r>
              <w:t>Temperaturbereich:</w:t>
            </w:r>
            <w:r>
              <w:tab/>
            </w:r>
            <w:r>
              <w:tab/>
            </w:r>
            <w:r w:rsidR="00FD0C97">
              <w:t>Kalt- und Warmwasser bis 90 °C</w:t>
            </w:r>
          </w:p>
          <w:p w14:paraId="1BA481ED"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11191A59" w14:textId="77777777" w:rsidR="00FD4165" w:rsidRDefault="00FD4165" w:rsidP="00FD4165">
            <w:pPr>
              <w:pStyle w:val="Standard1"/>
              <w:widowControl w:val="0"/>
              <w:jc w:val="both"/>
            </w:pPr>
            <w:r>
              <w:t>Anlaufwert:</w:t>
            </w:r>
            <w:r>
              <w:tab/>
            </w:r>
            <w:r>
              <w:tab/>
            </w:r>
            <w:r>
              <w:tab/>
              <w:t>10 l/h</w:t>
            </w:r>
          </w:p>
          <w:p w14:paraId="0B14731F" w14:textId="77777777" w:rsidR="00FD4165" w:rsidRDefault="00FD4165" w:rsidP="00FD4165">
            <w:pPr>
              <w:pStyle w:val="Standard1"/>
              <w:widowControl w:val="0"/>
              <w:jc w:val="both"/>
            </w:pPr>
            <w:r>
              <w:t xml:space="preserve">Einbaulage: </w:t>
            </w:r>
            <w:r>
              <w:tab/>
              <w:t xml:space="preserve">                     </w:t>
            </w:r>
            <w:r>
              <w:tab/>
              <w:t>waagerecht, fallend und steigend</w:t>
            </w:r>
          </w:p>
          <w:p w14:paraId="2A9114E0" w14:textId="77777777" w:rsidR="00FD4165" w:rsidRDefault="00FD4165" w:rsidP="00FD4165">
            <w:pPr>
              <w:pStyle w:val="Standard1"/>
              <w:widowControl w:val="0"/>
              <w:jc w:val="both"/>
            </w:pPr>
            <w:r>
              <w:t xml:space="preserve">Anschlussgewinde:               </w:t>
            </w:r>
            <w:r>
              <w:tab/>
              <w:t>M66x1,25</w:t>
            </w:r>
          </w:p>
          <w:p w14:paraId="1ADA9A16" w14:textId="77777777" w:rsidR="00FD4165" w:rsidRDefault="00FD4165" w:rsidP="00FD4165">
            <w:pPr>
              <w:pStyle w:val="Standard1"/>
              <w:widowControl w:val="0"/>
              <w:jc w:val="both"/>
            </w:pPr>
            <w:r>
              <w:t xml:space="preserve">Für UP-Gehäuse:                  </w:t>
            </w:r>
            <w:r>
              <w:tab/>
              <w:t>EAS WGU (Wasser-Geräte UPZ01)</w:t>
            </w:r>
          </w:p>
          <w:p w14:paraId="4F56071F" w14:textId="77777777" w:rsidR="00FD4165" w:rsidRDefault="00FD4165" w:rsidP="00FD4165">
            <w:pPr>
              <w:pStyle w:val="Standard1"/>
              <w:widowControl w:val="0"/>
              <w:jc w:val="both"/>
            </w:pPr>
            <w:r>
              <w:t xml:space="preserve">Typ:        </w:t>
            </w:r>
            <w:r>
              <w:tab/>
              <w:t xml:space="preserve">                        </w:t>
            </w:r>
            <w:r w:rsidR="00791481">
              <w:t>Molliné Modular</w:t>
            </w:r>
          </w:p>
          <w:p w14:paraId="325C14E4" w14:textId="2DFB7E58" w:rsidR="00FD4165" w:rsidRDefault="00FD4165" w:rsidP="00FD4165">
            <w:pPr>
              <w:pStyle w:val="Standard1"/>
              <w:widowControl w:val="0"/>
              <w:jc w:val="both"/>
            </w:pPr>
            <w:r>
              <w:t>Artikel-Nr.:</w:t>
            </w:r>
            <w:r>
              <w:tab/>
              <w:t xml:space="preserve">                        6006F</w:t>
            </w:r>
            <w:r w:rsidR="00FD0C97">
              <w:t>W</w:t>
            </w:r>
          </w:p>
          <w:p w14:paraId="7B0BAC82" w14:textId="3324A6AF" w:rsidR="00FD4165" w:rsidRDefault="00FD4165" w:rsidP="00FD4165">
            <w:pPr>
              <w:pStyle w:val="berschrift2"/>
              <w:contextualSpacing w:val="0"/>
              <w:jc w:val="both"/>
            </w:pPr>
            <w:r>
              <w:t>UP-Wasserzähler Typ WGU, Q</w:t>
            </w:r>
            <w:r>
              <w:rPr>
                <w:vertAlign w:val="subscript"/>
              </w:rPr>
              <w:t>3</w:t>
            </w:r>
            <w:r>
              <w:t xml:space="preserve"> 2,5 m³/h, mit Ros.</w:t>
            </w:r>
          </w:p>
          <w:p w14:paraId="09E5EA8B"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54639EF3"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0CD5C2EC"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7FA387C3" w14:textId="60A9E5D6" w:rsidR="00FD4165" w:rsidRDefault="00FD4165" w:rsidP="00FD4165">
            <w:pPr>
              <w:pStyle w:val="Standard1"/>
              <w:widowControl w:val="0"/>
              <w:jc w:val="both"/>
            </w:pPr>
            <w:r>
              <w:t>Temperaturbereich:</w:t>
            </w:r>
            <w:r>
              <w:tab/>
            </w:r>
            <w:r>
              <w:tab/>
            </w:r>
            <w:r w:rsidR="00FD0C97">
              <w:t>Kalt- und Warmwasser bis 90 °C</w:t>
            </w:r>
          </w:p>
          <w:p w14:paraId="3F9C2E3D"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5A6B14D" w14:textId="77777777" w:rsidR="00FD4165" w:rsidRDefault="00FD4165" w:rsidP="00FD4165">
            <w:pPr>
              <w:pStyle w:val="Standard1"/>
              <w:widowControl w:val="0"/>
              <w:jc w:val="both"/>
            </w:pPr>
            <w:r>
              <w:t>Anlaufwert:</w:t>
            </w:r>
            <w:r>
              <w:tab/>
            </w:r>
            <w:r>
              <w:tab/>
            </w:r>
            <w:r>
              <w:tab/>
              <w:t>10 l/h</w:t>
            </w:r>
          </w:p>
          <w:p w14:paraId="46ECBA54" w14:textId="77777777" w:rsidR="00FD4165" w:rsidRDefault="00FD4165" w:rsidP="00FD4165">
            <w:pPr>
              <w:pStyle w:val="Standard1"/>
              <w:widowControl w:val="0"/>
              <w:jc w:val="both"/>
            </w:pPr>
            <w:r>
              <w:t xml:space="preserve">Einbaulage: </w:t>
            </w:r>
            <w:r>
              <w:tab/>
              <w:t xml:space="preserve">                     </w:t>
            </w:r>
            <w:r>
              <w:tab/>
              <w:t>waagerecht, fallend und steigend</w:t>
            </w:r>
          </w:p>
          <w:p w14:paraId="02B4FCD0" w14:textId="77777777" w:rsidR="00FD4165" w:rsidRDefault="00FD4165" w:rsidP="00FD4165">
            <w:pPr>
              <w:pStyle w:val="Standard1"/>
              <w:widowControl w:val="0"/>
              <w:jc w:val="both"/>
            </w:pPr>
            <w:r>
              <w:t xml:space="preserve">Anschlussgewinde:               </w:t>
            </w:r>
            <w:r>
              <w:tab/>
              <w:t>M66x1,25</w:t>
            </w:r>
          </w:p>
          <w:p w14:paraId="7453784C" w14:textId="77777777" w:rsidR="00FD4165" w:rsidRDefault="00FD4165" w:rsidP="00FD4165">
            <w:pPr>
              <w:pStyle w:val="Standard1"/>
              <w:widowControl w:val="0"/>
              <w:jc w:val="both"/>
            </w:pPr>
            <w:r>
              <w:t xml:space="preserve">Für UP-Gehäuse:                  </w:t>
            </w:r>
            <w:r>
              <w:tab/>
              <w:t>EAS WGU (Wasser-Geräte UPZ01)</w:t>
            </w:r>
          </w:p>
          <w:p w14:paraId="413AF96B" w14:textId="77777777" w:rsidR="00FD4165" w:rsidRDefault="00FD4165" w:rsidP="00FD4165">
            <w:pPr>
              <w:pStyle w:val="Standard1"/>
              <w:widowControl w:val="0"/>
              <w:jc w:val="both"/>
            </w:pPr>
            <w:r>
              <w:t xml:space="preserve">Typ:        </w:t>
            </w:r>
            <w:r>
              <w:tab/>
              <w:t xml:space="preserve">                        </w:t>
            </w:r>
            <w:r w:rsidR="00791481">
              <w:t>Molliné Modular</w:t>
            </w:r>
          </w:p>
          <w:p w14:paraId="0E7F4761" w14:textId="201B6922" w:rsidR="00FD4165" w:rsidRDefault="00FD4165" w:rsidP="00FD4165">
            <w:pPr>
              <w:pStyle w:val="Standard1"/>
              <w:widowControl w:val="0"/>
              <w:jc w:val="both"/>
            </w:pPr>
            <w:r>
              <w:t>Artikel-Nr.:</w:t>
            </w:r>
            <w:r>
              <w:tab/>
              <w:t xml:space="preserve">                        6106F</w:t>
            </w:r>
            <w:r w:rsidR="00FD0C97">
              <w:t>W</w:t>
            </w:r>
          </w:p>
          <w:p w14:paraId="075AA7FA" w14:textId="77777777" w:rsidR="00852B60" w:rsidRPr="00852B60" w:rsidRDefault="00852B60" w:rsidP="00852B60">
            <w:pPr>
              <w:pStyle w:val="berschrift2"/>
              <w:contextualSpacing w:val="0"/>
              <w:jc w:val="both"/>
              <w:rPr>
                <w:lang w:val="en-US"/>
              </w:rPr>
            </w:pPr>
            <w:r w:rsidRPr="00852B60">
              <w:rPr>
                <w:lang w:val="en-US"/>
              </w:rPr>
              <w:t>UP-</w:t>
            </w:r>
            <w:proofErr w:type="spellStart"/>
            <w:r w:rsidRPr="00852B60">
              <w:rPr>
                <w:lang w:val="en-US"/>
              </w:rPr>
              <w:t>Wasserzähler</w:t>
            </w:r>
            <w:proofErr w:type="spellEnd"/>
            <w:r w:rsidRPr="00852B60">
              <w:rPr>
                <w:lang w:val="en-US"/>
              </w:rPr>
              <w:t xml:space="preserve"> Typ WE1, Q</w:t>
            </w:r>
            <w:r w:rsidRPr="00852B60">
              <w:rPr>
                <w:vertAlign w:val="subscript"/>
                <w:lang w:val="en-US"/>
              </w:rPr>
              <w:t>3</w:t>
            </w:r>
            <w:r w:rsidRPr="00852B60">
              <w:rPr>
                <w:lang w:val="en-US"/>
              </w:rPr>
              <w:t xml:space="preserve"> 2,5 m³/h, KW</w:t>
            </w:r>
          </w:p>
          <w:p w14:paraId="3BEAD6CC"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w:t>
            </w:r>
            <w:r w:rsidR="0039590E">
              <w:lastRenderedPageBreak/>
              <w:t xml:space="preserve">(Funk), </w:t>
            </w:r>
            <w:r w:rsidR="00311F3B">
              <w:t>wireless</w:t>
            </w:r>
            <w:r w:rsidR="0039590E">
              <w:t xml:space="preserve"> M-Bus (Funk), Impuls (1/10/100/1.000 l/Impuls) oder M-Bus</w:t>
            </w:r>
            <w:r>
              <w:t xml:space="preserve"> – ohne Rosette.</w:t>
            </w:r>
          </w:p>
          <w:p w14:paraId="3B3F13B2"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7DE3675B"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18010A25" w14:textId="77777777" w:rsidR="00852B60" w:rsidRDefault="00852B60" w:rsidP="00852B60">
            <w:pPr>
              <w:pStyle w:val="Standard1"/>
              <w:widowControl w:val="0"/>
              <w:jc w:val="both"/>
            </w:pPr>
            <w:r>
              <w:t>Temperaturbereich:</w:t>
            </w:r>
            <w:r>
              <w:tab/>
            </w:r>
            <w:r>
              <w:tab/>
              <w:t>Kaltwasser bis 30 °C</w:t>
            </w:r>
          </w:p>
          <w:p w14:paraId="7AEED91F"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380C767E" w14:textId="77777777" w:rsidR="00852B60" w:rsidRDefault="00852B60" w:rsidP="00852B60">
            <w:pPr>
              <w:pStyle w:val="Standard1"/>
              <w:widowControl w:val="0"/>
              <w:jc w:val="both"/>
            </w:pPr>
            <w:r>
              <w:t>Anlaufwert:</w:t>
            </w:r>
            <w:r>
              <w:tab/>
            </w:r>
            <w:r>
              <w:tab/>
            </w:r>
            <w:r>
              <w:tab/>
              <w:t>10 l/h</w:t>
            </w:r>
          </w:p>
          <w:p w14:paraId="512A9FE8" w14:textId="77777777" w:rsidR="00852B60" w:rsidRDefault="00852B60" w:rsidP="00852B60">
            <w:pPr>
              <w:pStyle w:val="Standard1"/>
              <w:widowControl w:val="0"/>
              <w:jc w:val="both"/>
            </w:pPr>
            <w:r>
              <w:t xml:space="preserve">Einbaulage: </w:t>
            </w:r>
            <w:r>
              <w:tab/>
              <w:t xml:space="preserve">                     </w:t>
            </w:r>
            <w:r>
              <w:tab/>
              <w:t>waagerecht, fallend und steigend</w:t>
            </w:r>
          </w:p>
          <w:p w14:paraId="6B4562D7" w14:textId="77777777" w:rsidR="00852B60" w:rsidRDefault="00852B60" w:rsidP="00852B60">
            <w:pPr>
              <w:pStyle w:val="Standard1"/>
              <w:widowControl w:val="0"/>
              <w:jc w:val="both"/>
            </w:pPr>
            <w:r>
              <w:t xml:space="preserve">Anschlussgewinde:               </w:t>
            </w:r>
            <w:r>
              <w:tab/>
              <w:t>M78x1,5</w:t>
            </w:r>
          </w:p>
          <w:p w14:paraId="5FEDD0F5" w14:textId="77777777" w:rsidR="00852B60" w:rsidRDefault="00852B60" w:rsidP="00852B60">
            <w:pPr>
              <w:pStyle w:val="Standard1"/>
              <w:widowControl w:val="0"/>
              <w:jc w:val="both"/>
            </w:pPr>
            <w:r>
              <w:t xml:space="preserve">Für UP-Gehäuse:                  </w:t>
            </w:r>
            <w:r>
              <w:tab/>
              <w:t>EAS WE1 (Zenner Neptun)</w:t>
            </w:r>
          </w:p>
          <w:p w14:paraId="417634C6" w14:textId="77777777" w:rsidR="00852B60" w:rsidRDefault="00852B60" w:rsidP="00852B60">
            <w:pPr>
              <w:pStyle w:val="Standard1"/>
              <w:widowControl w:val="0"/>
              <w:jc w:val="both"/>
            </w:pPr>
            <w:r>
              <w:t xml:space="preserve">Typ:        </w:t>
            </w:r>
            <w:r>
              <w:tab/>
              <w:t xml:space="preserve">                        </w:t>
            </w:r>
            <w:r w:rsidR="00791481">
              <w:t>Molliné Modular</w:t>
            </w:r>
          </w:p>
          <w:p w14:paraId="6ED36DBD" w14:textId="77777777" w:rsidR="00852B60" w:rsidRDefault="00852B60" w:rsidP="00852B60">
            <w:pPr>
              <w:pStyle w:val="Standard1"/>
              <w:widowControl w:val="0"/>
              <w:jc w:val="both"/>
            </w:pPr>
            <w:r>
              <w:t>Artikel-Nr.:</w:t>
            </w:r>
            <w:r>
              <w:tab/>
              <w:t xml:space="preserve">                        6077F</w:t>
            </w:r>
          </w:p>
          <w:p w14:paraId="4025D562" w14:textId="77777777" w:rsidR="00852B60" w:rsidRPr="00852B60" w:rsidRDefault="00852B60" w:rsidP="00852B60">
            <w:pPr>
              <w:pStyle w:val="berschrift2"/>
              <w:contextualSpacing w:val="0"/>
              <w:jc w:val="both"/>
              <w:rPr>
                <w:lang w:val="en-US"/>
              </w:rPr>
            </w:pPr>
            <w:r w:rsidRPr="00852B60">
              <w:rPr>
                <w:lang w:val="en-US"/>
              </w:rPr>
              <w:t>UP-</w:t>
            </w:r>
            <w:proofErr w:type="spellStart"/>
            <w:r w:rsidRPr="00852B60">
              <w:rPr>
                <w:lang w:val="en-US"/>
              </w:rPr>
              <w:t>Wasserzähler</w:t>
            </w:r>
            <w:proofErr w:type="spellEnd"/>
            <w:r w:rsidRPr="00852B60">
              <w:rPr>
                <w:lang w:val="en-US"/>
              </w:rPr>
              <w:t xml:space="preserve"> Typ WE1, Q</w:t>
            </w:r>
            <w:r w:rsidRPr="00852B60">
              <w:rPr>
                <w:vertAlign w:val="subscript"/>
                <w:lang w:val="en-US"/>
              </w:rPr>
              <w:t>3</w:t>
            </w:r>
            <w:r w:rsidRPr="00852B60">
              <w:rPr>
                <w:lang w:val="en-US"/>
              </w:rPr>
              <w:t xml:space="preserve"> 2,5 m³/h, WW</w:t>
            </w:r>
          </w:p>
          <w:p w14:paraId="0677F5D5"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431EAF11"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0B2EEBFB"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221FB6A1" w14:textId="77777777" w:rsidR="00852B60" w:rsidRDefault="00852B60" w:rsidP="00852B60">
            <w:pPr>
              <w:pStyle w:val="Standard1"/>
              <w:widowControl w:val="0"/>
              <w:jc w:val="both"/>
            </w:pPr>
            <w:r>
              <w:t>Temperaturbereich:</w:t>
            </w:r>
            <w:r>
              <w:tab/>
            </w:r>
            <w:r>
              <w:tab/>
              <w:t>Warmwasser bis 90 °C</w:t>
            </w:r>
          </w:p>
          <w:p w14:paraId="35AE0C0A"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7110B565" w14:textId="77777777" w:rsidR="00852B60" w:rsidRDefault="00852B60" w:rsidP="00852B60">
            <w:pPr>
              <w:pStyle w:val="Standard1"/>
              <w:widowControl w:val="0"/>
              <w:jc w:val="both"/>
            </w:pPr>
            <w:r>
              <w:t>Anlaufwert:</w:t>
            </w:r>
            <w:r>
              <w:tab/>
            </w:r>
            <w:r>
              <w:tab/>
            </w:r>
            <w:r>
              <w:tab/>
              <w:t>10 l/h</w:t>
            </w:r>
          </w:p>
          <w:p w14:paraId="290BD4C3" w14:textId="77777777" w:rsidR="00852B60" w:rsidRDefault="00852B60" w:rsidP="00852B60">
            <w:pPr>
              <w:pStyle w:val="Standard1"/>
              <w:widowControl w:val="0"/>
              <w:jc w:val="both"/>
            </w:pPr>
            <w:r>
              <w:t xml:space="preserve">Einbaulage: </w:t>
            </w:r>
            <w:r>
              <w:tab/>
              <w:t xml:space="preserve">                     </w:t>
            </w:r>
            <w:r>
              <w:tab/>
              <w:t>waagerecht, fallend und steigend</w:t>
            </w:r>
          </w:p>
          <w:p w14:paraId="45EDF410" w14:textId="77777777" w:rsidR="00852B60" w:rsidRDefault="00852B60" w:rsidP="00852B60">
            <w:pPr>
              <w:pStyle w:val="Standard1"/>
              <w:widowControl w:val="0"/>
              <w:jc w:val="both"/>
            </w:pPr>
            <w:r>
              <w:t xml:space="preserve">Anschlussgewinde:               </w:t>
            </w:r>
            <w:r>
              <w:tab/>
              <w:t>M78x1,5</w:t>
            </w:r>
          </w:p>
          <w:p w14:paraId="54B8DEA1" w14:textId="77777777" w:rsidR="00852B60" w:rsidRDefault="00852B60" w:rsidP="00852B60">
            <w:pPr>
              <w:pStyle w:val="Standard1"/>
              <w:widowControl w:val="0"/>
              <w:jc w:val="both"/>
            </w:pPr>
            <w:r>
              <w:t xml:space="preserve">Für UP-Gehäuse:                  </w:t>
            </w:r>
            <w:r>
              <w:tab/>
              <w:t>EAS WE1 (Zenner Neptun)</w:t>
            </w:r>
          </w:p>
          <w:p w14:paraId="5341B801" w14:textId="77777777" w:rsidR="00852B60" w:rsidRDefault="00852B60" w:rsidP="00852B60">
            <w:pPr>
              <w:pStyle w:val="Standard1"/>
              <w:widowControl w:val="0"/>
              <w:jc w:val="both"/>
            </w:pPr>
            <w:r>
              <w:t xml:space="preserve">Typ:        </w:t>
            </w:r>
            <w:r>
              <w:tab/>
              <w:t xml:space="preserve">                        </w:t>
            </w:r>
            <w:r w:rsidR="00791481">
              <w:t>Molliné Modular</w:t>
            </w:r>
          </w:p>
          <w:p w14:paraId="1B3CDF53" w14:textId="77777777" w:rsidR="00852B60" w:rsidRDefault="00852B60" w:rsidP="00852B60">
            <w:pPr>
              <w:pStyle w:val="Standard1"/>
              <w:widowControl w:val="0"/>
              <w:jc w:val="both"/>
            </w:pPr>
            <w:r>
              <w:t>Artikel-Nr.:</w:t>
            </w:r>
            <w:r>
              <w:tab/>
              <w:t xml:space="preserve">                        6078F</w:t>
            </w:r>
          </w:p>
          <w:p w14:paraId="09502848" w14:textId="77777777" w:rsidR="00852B60" w:rsidRDefault="00852B60" w:rsidP="00852B60">
            <w:pPr>
              <w:pStyle w:val="berschrift2"/>
              <w:contextualSpacing w:val="0"/>
              <w:jc w:val="both"/>
            </w:pPr>
            <w:r>
              <w:t xml:space="preserve">UP-Wasserzähler Typ </w:t>
            </w:r>
            <w:r w:rsidRPr="008C6933">
              <w:t>WE1</w:t>
            </w:r>
            <w:r>
              <w:t>, Q</w:t>
            </w:r>
            <w:r>
              <w:rPr>
                <w:vertAlign w:val="subscript"/>
              </w:rPr>
              <w:t>3</w:t>
            </w:r>
            <w:r>
              <w:t xml:space="preserve"> 2,5 m³/h, KW, mit Ros.</w:t>
            </w:r>
          </w:p>
          <w:p w14:paraId="6325FD50"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4373D7E1"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4E2DA934"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48C12142" w14:textId="77777777" w:rsidR="00852B60" w:rsidRDefault="00852B60" w:rsidP="00852B60">
            <w:pPr>
              <w:pStyle w:val="Standard1"/>
              <w:widowControl w:val="0"/>
              <w:jc w:val="both"/>
            </w:pPr>
            <w:r>
              <w:t>Temperaturbereich:</w:t>
            </w:r>
            <w:r>
              <w:tab/>
            </w:r>
            <w:r>
              <w:tab/>
              <w:t>Kaltwasser bis 30 °C</w:t>
            </w:r>
          </w:p>
          <w:p w14:paraId="3425B400"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2577215E" w14:textId="77777777" w:rsidR="00852B60" w:rsidRDefault="00852B60" w:rsidP="00852B60">
            <w:pPr>
              <w:pStyle w:val="Standard1"/>
              <w:widowControl w:val="0"/>
              <w:jc w:val="both"/>
            </w:pPr>
            <w:r>
              <w:t>Anlaufwert:</w:t>
            </w:r>
            <w:r>
              <w:tab/>
            </w:r>
            <w:r>
              <w:tab/>
            </w:r>
            <w:r>
              <w:tab/>
              <w:t>10 l/h</w:t>
            </w:r>
          </w:p>
          <w:p w14:paraId="6647E3EB" w14:textId="77777777" w:rsidR="00852B60" w:rsidRDefault="00852B60" w:rsidP="00852B60">
            <w:pPr>
              <w:pStyle w:val="Standard1"/>
              <w:widowControl w:val="0"/>
              <w:jc w:val="both"/>
            </w:pPr>
            <w:r>
              <w:t xml:space="preserve">Einbaulage: </w:t>
            </w:r>
            <w:r>
              <w:tab/>
              <w:t xml:space="preserve">                     </w:t>
            </w:r>
            <w:r>
              <w:tab/>
              <w:t>waagerecht, fallend und steigend</w:t>
            </w:r>
          </w:p>
          <w:p w14:paraId="6EFFA73A" w14:textId="77777777" w:rsidR="00852B60" w:rsidRDefault="00852B60" w:rsidP="00852B60">
            <w:pPr>
              <w:pStyle w:val="Standard1"/>
              <w:widowControl w:val="0"/>
              <w:jc w:val="both"/>
            </w:pPr>
            <w:r>
              <w:t xml:space="preserve">Anschlussgewinde:               </w:t>
            </w:r>
            <w:r>
              <w:tab/>
              <w:t>M78x1,5</w:t>
            </w:r>
          </w:p>
          <w:p w14:paraId="60BF5BBF" w14:textId="77777777" w:rsidR="00852B60" w:rsidRDefault="00852B60" w:rsidP="00852B60">
            <w:pPr>
              <w:pStyle w:val="Standard1"/>
              <w:widowControl w:val="0"/>
              <w:jc w:val="both"/>
            </w:pPr>
            <w:r>
              <w:t xml:space="preserve">Für UP-Gehäuse:                  </w:t>
            </w:r>
            <w:r>
              <w:tab/>
              <w:t>EAS WE1 (Zenner Neptun)</w:t>
            </w:r>
          </w:p>
          <w:p w14:paraId="282F9C02" w14:textId="77777777" w:rsidR="00852B60" w:rsidRDefault="00852B60" w:rsidP="00852B60">
            <w:pPr>
              <w:pStyle w:val="Standard1"/>
              <w:widowControl w:val="0"/>
              <w:jc w:val="both"/>
            </w:pPr>
            <w:r>
              <w:lastRenderedPageBreak/>
              <w:t xml:space="preserve">Typ:        </w:t>
            </w:r>
            <w:r>
              <w:tab/>
              <w:t xml:space="preserve">                        </w:t>
            </w:r>
            <w:r w:rsidR="00791481">
              <w:t>Molliné Modular</w:t>
            </w:r>
          </w:p>
          <w:p w14:paraId="4580C89A" w14:textId="77777777" w:rsidR="00852B60" w:rsidRDefault="00852B60" w:rsidP="00852B60">
            <w:pPr>
              <w:pStyle w:val="Standard1"/>
              <w:widowControl w:val="0"/>
              <w:jc w:val="both"/>
            </w:pPr>
            <w:r>
              <w:t>Artikel-Nr.:</w:t>
            </w:r>
            <w:r>
              <w:tab/>
              <w:t xml:space="preserve">                        6177F</w:t>
            </w:r>
          </w:p>
          <w:p w14:paraId="789C878B" w14:textId="77777777" w:rsidR="00852B60" w:rsidRDefault="00852B60" w:rsidP="00852B60">
            <w:pPr>
              <w:pStyle w:val="berschrift2"/>
              <w:contextualSpacing w:val="0"/>
              <w:jc w:val="both"/>
            </w:pPr>
            <w:r>
              <w:t xml:space="preserve">UP-Wasserzähler Typ </w:t>
            </w:r>
            <w:r w:rsidRPr="00852B60">
              <w:t>WE1</w:t>
            </w:r>
            <w:r>
              <w:t>, Q</w:t>
            </w:r>
            <w:r>
              <w:rPr>
                <w:vertAlign w:val="subscript"/>
              </w:rPr>
              <w:t>3</w:t>
            </w:r>
            <w:r>
              <w:t xml:space="preserve"> 2,5 m³/h, WW, mit Ros</w:t>
            </w:r>
            <w:r w:rsidR="00431BD6">
              <w:t>.</w:t>
            </w:r>
          </w:p>
          <w:p w14:paraId="2808EA44"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790FF576"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7448A9FF"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22AE9ED7" w14:textId="77777777" w:rsidR="00852B60" w:rsidRDefault="00852B60" w:rsidP="00852B60">
            <w:pPr>
              <w:pStyle w:val="Standard1"/>
              <w:widowControl w:val="0"/>
              <w:jc w:val="both"/>
            </w:pPr>
            <w:r>
              <w:t>Temperaturbereich:</w:t>
            </w:r>
            <w:r>
              <w:tab/>
            </w:r>
            <w:r>
              <w:tab/>
              <w:t>Warmwasser bis 90 °C</w:t>
            </w:r>
          </w:p>
          <w:p w14:paraId="201053AE"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2D670F2E" w14:textId="77777777" w:rsidR="00852B60" w:rsidRDefault="00852B60" w:rsidP="00852B60">
            <w:pPr>
              <w:pStyle w:val="Standard1"/>
              <w:widowControl w:val="0"/>
              <w:jc w:val="both"/>
            </w:pPr>
            <w:r>
              <w:t>Anlaufwert:</w:t>
            </w:r>
            <w:r>
              <w:tab/>
            </w:r>
            <w:r>
              <w:tab/>
            </w:r>
            <w:r>
              <w:tab/>
              <w:t>10 l/h</w:t>
            </w:r>
          </w:p>
          <w:p w14:paraId="65BE30CC" w14:textId="77777777" w:rsidR="00852B60" w:rsidRDefault="00852B60" w:rsidP="00852B60">
            <w:pPr>
              <w:pStyle w:val="Standard1"/>
              <w:widowControl w:val="0"/>
              <w:jc w:val="both"/>
            </w:pPr>
            <w:r>
              <w:t xml:space="preserve">Einbaulage: </w:t>
            </w:r>
            <w:r>
              <w:tab/>
              <w:t xml:space="preserve">                     </w:t>
            </w:r>
            <w:r>
              <w:tab/>
              <w:t>waagerecht, fallend und steigend</w:t>
            </w:r>
          </w:p>
          <w:p w14:paraId="4C630130" w14:textId="77777777" w:rsidR="00852B60" w:rsidRDefault="00852B60" w:rsidP="00852B60">
            <w:pPr>
              <w:pStyle w:val="Standard1"/>
              <w:widowControl w:val="0"/>
              <w:jc w:val="both"/>
            </w:pPr>
            <w:r>
              <w:t xml:space="preserve">Anschlussgewinde:               </w:t>
            </w:r>
            <w:r>
              <w:tab/>
              <w:t>M78x1,5</w:t>
            </w:r>
          </w:p>
          <w:p w14:paraId="0D316AAD" w14:textId="77777777" w:rsidR="00852B60" w:rsidRDefault="00852B60" w:rsidP="00852B60">
            <w:pPr>
              <w:pStyle w:val="Standard1"/>
              <w:widowControl w:val="0"/>
              <w:jc w:val="both"/>
            </w:pPr>
            <w:r>
              <w:t xml:space="preserve">Für UP-Gehäuse:                  </w:t>
            </w:r>
            <w:r>
              <w:tab/>
              <w:t>EAS WE1 (Zenner Neptun)</w:t>
            </w:r>
          </w:p>
          <w:p w14:paraId="3BD63954" w14:textId="77777777" w:rsidR="00852B60" w:rsidRDefault="00852B60" w:rsidP="00852B60">
            <w:pPr>
              <w:pStyle w:val="Standard1"/>
              <w:widowControl w:val="0"/>
              <w:jc w:val="both"/>
            </w:pPr>
            <w:r>
              <w:t xml:space="preserve">Typ:        </w:t>
            </w:r>
            <w:r>
              <w:tab/>
              <w:t xml:space="preserve">                        </w:t>
            </w:r>
            <w:r w:rsidR="00791481">
              <w:t>Molliné Modular</w:t>
            </w:r>
          </w:p>
          <w:p w14:paraId="24621420" w14:textId="77777777" w:rsidR="00852B60" w:rsidRDefault="00852B60" w:rsidP="00852B60">
            <w:pPr>
              <w:pStyle w:val="Standard1"/>
              <w:widowControl w:val="0"/>
              <w:jc w:val="both"/>
            </w:pPr>
            <w:r>
              <w:t>Artikel-Nr.:</w:t>
            </w:r>
            <w:r>
              <w:tab/>
              <w:t xml:space="preserve">                        6178F</w:t>
            </w:r>
          </w:p>
        </w:tc>
        <w:tc>
          <w:tcPr>
            <w:tcW w:w="570" w:type="dxa"/>
            <w:tcMar>
              <w:top w:w="60" w:type="dxa"/>
              <w:left w:w="80" w:type="dxa"/>
              <w:bottom w:w="60" w:type="dxa"/>
              <w:right w:w="80" w:type="dxa"/>
            </w:tcMar>
          </w:tcPr>
          <w:p w14:paraId="61AAC379" w14:textId="77777777" w:rsidR="00656B45" w:rsidRDefault="00656B45" w:rsidP="00DD4E14">
            <w:pPr>
              <w:pStyle w:val="Standard1"/>
              <w:widowControl w:val="0"/>
              <w:jc w:val="both"/>
            </w:pPr>
            <w:r>
              <w:lastRenderedPageBreak/>
              <w:t xml:space="preserve"> </w:t>
            </w:r>
          </w:p>
        </w:tc>
        <w:tc>
          <w:tcPr>
            <w:tcW w:w="720" w:type="dxa"/>
            <w:tcMar>
              <w:top w:w="60" w:type="dxa"/>
              <w:left w:w="80" w:type="dxa"/>
              <w:bottom w:w="60" w:type="dxa"/>
              <w:right w:w="80" w:type="dxa"/>
            </w:tcMar>
          </w:tcPr>
          <w:p w14:paraId="6F19ED78" w14:textId="77777777" w:rsidR="00656B45" w:rsidRDefault="00656B45" w:rsidP="00DD4E14">
            <w:pPr>
              <w:pStyle w:val="Standard1"/>
              <w:widowControl w:val="0"/>
              <w:jc w:val="both"/>
            </w:pPr>
            <w:r>
              <w:t xml:space="preserve"> </w:t>
            </w:r>
          </w:p>
        </w:tc>
      </w:tr>
    </w:tbl>
    <w:p w14:paraId="3DDAEC46" w14:textId="77777777" w:rsidR="00656B45" w:rsidRDefault="00656B45" w:rsidP="00DD4E14">
      <w:pPr>
        <w:pStyle w:val="Standard1"/>
        <w:widowControl w:val="0"/>
        <w:jc w:val="both"/>
      </w:pPr>
    </w:p>
    <w:sectPr w:rsidR="00656B45" w:rsidSect="006B489D">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66ED" w14:textId="77777777" w:rsidR="00395822" w:rsidRDefault="00395822" w:rsidP="006766EA">
      <w:pPr>
        <w:spacing w:line="240" w:lineRule="auto"/>
      </w:pPr>
      <w:r>
        <w:separator/>
      </w:r>
    </w:p>
  </w:endnote>
  <w:endnote w:type="continuationSeparator" w:id="0">
    <w:p w14:paraId="25E60650" w14:textId="77777777" w:rsidR="00395822" w:rsidRDefault="00395822"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5A64" w14:textId="77777777" w:rsidR="002941FF" w:rsidRDefault="00294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ED3C" w14:textId="77777777" w:rsidR="006B489D" w:rsidRDefault="006B489D" w:rsidP="00047232">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3A66FDC0" w14:textId="77777777" w:rsidR="006B489D" w:rsidRPr="001B14A6" w:rsidRDefault="006B489D" w:rsidP="006B489D">
    <w:pPr>
      <w:pStyle w:val="Standard1"/>
      <w:tabs>
        <w:tab w:val="left" w:pos="2126"/>
        <w:tab w:val="left" w:pos="4800"/>
        <w:tab w:val="left" w:pos="7350"/>
      </w:tabs>
      <w:spacing w:line="288" w:lineRule="auto"/>
      <w:jc w:val="center"/>
      <w:rPr>
        <w:sz w:val="10"/>
        <w:szCs w:val="10"/>
      </w:rPr>
    </w:pPr>
  </w:p>
  <w:p w14:paraId="6FF7DB3D" w14:textId="77777777" w:rsidR="002941FF" w:rsidRDefault="002941FF" w:rsidP="002941FF">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2A2B311" w14:textId="77777777" w:rsidR="002941FF" w:rsidRDefault="002941FF" w:rsidP="002941FF">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E3FEE0C" w14:textId="77777777" w:rsidR="00F215B1" w:rsidRPr="006B489D" w:rsidRDefault="006B489D" w:rsidP="006B489D">
    <w:pPr>
      <w:pStyle w:val="Standard1"/>
      <w:tabs>
        <w:tab w:val="left" w:pos="2126"/>
        <w:tab w:val="left" w:pos="4800"/>
        <w:tab w:val="left" w:pos="7350"/>
      </w:tabs>
      <w:rPr>
        <w:sz w:val="18"/>
        <w:szCs w:val="18"/>
      </w:rPr>
    </w:pPr>
    <w:r w:rsidRPr="006B489D">
      <w:rPr>
        <w:sz w:val="18"/>
        <w:szCs w:val="18"/>
      </w:rPr>
      <w:t>D-70565 Stuttgart</w:t>
    </w:r>
    <w:r w:rsidRPr="006B489D">
      <w:rPr>
        <w:sz w:val="18"/>
        <w:szCs w:val="18"/>
      </w:rPr>
      <w:tab/>
    </w:r>
    <w:proofErr w:type="spellStart"/>
    <w:r w:rsidRPr="006B489D">
      <w:rPr>
        <w:sz w:val="18"/>
        <w:szCs w:val="18"/>
      </w:rPr>
      <w:t>Stuttgart</w:t>
    </w:r>
    <w:proofErr w:type="spellEnd"/>
    <w:r w:rsidRPr="006B489D">
      <w:rPr>
        <w:sz w:val="18"/>
        <w:szCs w:val="18"/>
      </w:rPr>
      <w:t xml:space="preserve"> HRB 723953</w:t>
    </w:r>
    <w:r w:rsidRPr="006B489D">
      <w:rPr>
        <w:sz w:val="18"/>
        <w:szCs w:val="18"/>
      </w:rPr>
      <w:tab/>
    </w:r>
    <w:hyperlink r:id="rId1">
      <w:r w:rsidRPr="006B489D">
        <w:rPr>
          <w:color w:val="1155CC"/>
          <w:sz w:val="18"/>
          <w:szCs w:val="18"/>
          <w:u w:val="single"/>
        </w:rPr>
        <w:t>www.molline.de</w:t>
      </w:r>
    </w:hyperlink>
    <w:r w:rsidRPr="006B489D">
      <w:rPr>
        <w:sz w:val="18"/>
        <w:szCs w:val="18"/>
      </w:rPr>
      <w:tab/>
    </w:r>
    <w:r w:rsidRPr="006B489D">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32B9" w14:textId="77777777" w:rsidR="002941FF" w:rsidRDefault="00294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CE64" w14:textId="77777777" w:rsidR="00395822" w:rsidRDefault="00395822" w:rsidP="006766EA">
      <w:pPr>
        <w:spacing w:line="240" w:lineRule="auto"/>
      </w:pPr>
      <w:r>
        <w:separator/>
      </w:r>
    </w:p>
  </w:footnote>
  <w:footnote w:type="continuationSeparator" w:id="0">
    <w:p w14:paraId="4AB743E4" w14:textId="77777777" w:rsidR="00395822" w:rsidRDefault="00395822"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B96D" w14:textId="77777777" w:rsidR="002941FF" w:rsidRDefault="00294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5E6" w14:textId="77777777" w:rsidR="00F215B1" w:rsidRDefault="00FD0C97">
    <w:pPr>
      <w:pStyle w:val="Standard1"/>
      <w:ind w:right="-1109"/>
      <w:jc w:val="right"/>
    </w:pPr>
    <w:r>
      <w:rPr>
        <w:noProof/>
      </w:rPr>
      <w:pict w14:anchorId="200FD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C749" w14:textId="77777777" w:rsidR="002941FF" w:rsidRDefault="00294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902912321">
    <w:abstractNumId w:val="9"/>
  </w:num>
  <w:num w:numId="2" w16cid:durableId="1384982743">
    <w:abstractNumId w:val="7"/>
  </w:num>
  <w:num w:numId="3" w16cid:durableId="1760254498">
    <w:abstractNumId w:val="6"/>
  </w:num>
  <w:num w:numId="4" w16cid:durableId="641271171">
    <w:abstractNumId w:val="5"/>
  </w:num>
  <w:num w:numId="5" w16cid:durableId="887031009">
    <w:abstractNumId w:val="4"/>
  </w:num>
  <w:num w:numId="6" w16cid:durableId="1419522289">
    <w:abstractNumId w:val="8"/>
  </w:num>
  <w:num w:numId="7" w16cid:durableId="1132940824">
    <w:abstractNumId w:val="3"/>
  </w:num>
  <w:num w:numId="8" w16cid:durableId="1108231679">
    <w:abstractNumId w:val="2"/>
  </w:num>
  <w:num w:numId="9" w16cid:durableId="182523975">
    <w:abstractNumId w:val="1"/>
  </w:num>
  <w:num w:numId="10" w16cid:durableId="8796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2282"/>
    <w:rsid w:val="00024A53"/>
    <w:rsid w:val="00031C5E"/>
    <w:rsid w:val="00033976"/>
    <w:rsid w:val="0004654D"/>
    <w:rsid w:val="00047232"/>
    <w:rsid w:val="00060307"/>
    <w:rsid w:val="00073ECD"/>
    <w:rsid w:val="00077779"/>
    <w:rsid w:val="000827A5"/>
    <w:rsid w:val="000A5697"/>
    <w:rsid w:val="000D7D37"/>
    <w:rsid w:val="00121051"/>
    <w:rsid w:val="00160822"/>
    <w:rsid w:val="001719AD"/>
    <w:rsid w:val="00196634"/>
    <w:rsid w:val="001A23B8"/>
    <w:rsid w:val="001A456F"/>
    <w:rsid w:val="001B4ACB"/>
    <w:rsid w:val="0020062B"/>
    <w:rsid w:val="0020657E"/>
    <w:rsid w:val="0021352B"/>
    <w:rsid w:val="0025446D"/>
    <w:rsid w:val="0025474A"/>
    <w:rsid w:val="00265BD9"/>
    <w:rsid w:val="00271524"/>
    <w:rsid w:val="0027511A"/>
    <w:rsid w:val="00292D81"/>
    <w:rsid w:val="002941FF"/>
    <w:rsid w:val="002A55C4"/>
    <w:rsid w:val="002A5975"/>
    <w:rsid w:val="002C7EA8"/>
    <w:rsid w:val="002F28DF"/>
    <w:rsid w:val="002F5CE8"/>
    <w:rsid w:val="0030336C"/>
    <w:rsid w:val="00310396"/>
    <w:rsid w:val="00311F3B"/>
    <w:rsid w:val="00316BA3"/>
    <w:rsid w:val="003245F3"/>
    <w:rsid w:val="00347534"/>
    <w:rsid w:val="00381B72"/>
    <w:rsid w:val="003826CE"/>
    <w:rsid w:val="003848AC"/>
    <w:rsid w:val="00395822"/>
    <w:rsid w:val="0039590E"/>
    <w:rsid w:val="003A389D"/>
    <w:rsid w:val="003A6F02"/>
    <w:rsid w:val="003B7039"/>
    <w:rsid w:val="003C250C"/>
    <w:rsid w:val="003C28F8"/>
    <w:rsid w:val="003E565C"/>
    <w:rsid w:val="003F61D1"/>
    <w:rsid w:val="00401E3F"/>
    <w:rsid w:val="00404247"/>
    <w:rsid w:val="00412F59"/>
    <w:rsid w:val="00431BD6"/>
    <w:rsid w:val="0043226E"/>
    <w:rsid w:val="00440330"/>
    <w:rsid w:val="004519F1"/>
    <w:rsid w:val="00457D93"/>
    <w:rsid w:val="00492493"/>
    <w:rsid w:val="004D7DB4"/>
    <w:rsid w:val="00515D05"/>
    <w:rsid w:val="00536A51"/>
    <w:rsid w:val="005578D4"/>
    <w:rsid w:val="00572F06"/>
    <w:rsid w:val="0059029A"/>
    <w:rsid w:val="00590469"/>
    <w:rsid w:val="005A3576"/>
    <w:rsid w:val="005B6A61"/>
    <w:rsid w:val="005C23C5"/>
    <w:rsid w:val="005F227C"/>
    <w:rsid w:val="00600106"/>
    <w:rsid w:val="00606515"/>
    <w:rsid w:val="0061273D"/>
    <w:rsid w:val="006235DC"/>
    <w:rsid w:val="00656B45"/>
    <w:rsid w:val="00657FF1"/>
    <w:rsid w:val="00674FA4"/>
    <w:rsid w:val="006766EA"/>
    <w:rsid w:val="00691FFA"/>
    <w:rsid w:val="006B489D"/>
    <w:rsid w:val="006B7351"/>
    <w:rsid w:val="006E29D6"/>
    <w:rsid w:val="006E359E"/>
    <w:rsid w:val="00701A50"/>
    <w:rsid w:val="007022F3"/>
    <w:rsid w:val="00752EDA"/>
    <w:rsid w:val="00757D4F"/>
    <w:rsid w:val="007610B5"/>
    <w:rsid w:val="00763AE0"/>
    <w:rsid w:val="00772706"/>
    <w:rsid w:val="00786A49"/>
    <w:rsid w:val="00791481"/>
    <w:rsid w:val="00795F02"/>
    <w:rsid w:val="007963FB"/>
    <w:rsid w:val="007A1017"/>
    <w:rsid w:val="007C2AE7"/>
    <w:rsid w:val="007E46A6"/>
    <w:rsid w:val="007F66E6"/>
    <w:rsid w:val="007F77E8"/>
    <w:rsid w:val="00807C15"/>
    <w:rsid w:val="00840EFE"/>
    <w:rsid w:val="00840FA5"/>
    <w:rsid w:val="00852B60"/>
    <w:rsid w:val="0089004D"/>
    <w:rsid w:val="008968C6"/>
    <w:rsid w:val="008C6933"/>
    <w:rsid w:val="008F153A"/>
    <w:rsid w:val="00915ABE"/>
    <w:rsid w:val="00917ACF"/>
    <w:rsid w:val="009231EB"/>
    <w:rsid w:val="0092415A"/>
    <w:rsid w:val="009333A5"/>
    <w:rsid w:val="00964A42"/>
    <w:rsid w:val="00966D36"/>
    <w:rsid w:val="0097256E"/>
    <w:rsid w:val="009777CD"/>
    <w:rsid w:val="0098212B"/>
    <w:rsid w:val="00992989"/>
    <w:rsid w:val="009D4519"/>
    <w:rsid w:val="00A04AEF"/>
    <w:rsid w:val="00A308CB"/>
    <w:rsid w:val="00A3344C"/>
    <w:rsid w:val="00A33C0B"/>
    <w:rsid w:val="00A34D93"/>
    <w:rsid w:val="00A51231"/>
    <w:rsid w:val="00A56D1E"/>
    <w:rsid w:val="00A63B81"/>
    <w:rsid w:val="00A76A4E"/>
    <w:rsid w:val="00A81B68"/>
    <w:rsid w:val="00AA51C2"/>
    <w:rsid w:val="00AC7442"/>
    <w:rsid w:val="00AE7D06"/>
    <w:rsid w:val="00AF16F6"/>
    <w:rsid w:val="00AF43A3"/>
    <w:rsid w:val="00B43824"/>
    <w:rsid w:val="00B52349"/>
    <w:rsid w:val="00B57393"/>
    <w:rsid w:val="00B62268"/>
    <w:rsid w:val="00B72178"/>
    <w:rsid w:val="00B83F35"/>
    <w:rsid w:val="00BA55A6"/>
    <w:rsid w:val="00BA5DBC"/>
    <w:rsid w:val="00BA750C"/>
    <w:rsid w:val="00BB4476"/>
    <w:rsid w:val="00BC46C8"/>
    <w:rsid w:val="00BC68F6"/>
    <w:rsid w:val="00BE36EE"/>
    <w:rsid w:val="00BE5C20"/>
    <w:rsid w:val="00BE69FF"/>
    <w:rsid w:val="00C15128"/>
    <w:rsid w:val="00C22676"/>
    <w:rsid w:val="00C255D5"/>
    <w:rsid w:val="00C939DD"/>
    <w:rsid w:val="00CD4BF1"/>
    <w:rsid w:val="00D140D5"/>
    <w:rsid w:val="00D20AD6"/>
    <w:rsid w:val="00D33D18"/>
    <w:rsid w:val="00D46FF8"/>
    <w:rsid w:val="00D52692"/>
    <w:rsid w:val="00D64CD2"/>
    <w:rsid w:val="00D83CD6"/>
    <w:rsid w:val="00D855E6"/>
    <w:rsid w:val="00D93BD5"/>
    <w:rsid w:val="00DC30FD"/>
    <w:rsid w:val="00DC3676"/>
    <w:rsid w:val="00DC4548"/>
    <w:rsid w:val="00DC4BD2"/>
    <w:rsid w:val="00DC72D9"/>
    <w:rsid w:val="00DD03E8"/>
    <w:rsid w:val="00DD0C2F"/>
    <w:rsid w:val="00DD4E14"/>
    <w:rsid w:val="00DE7EA1"/>
    <w:rsid w:val="00DF1945"/>
    <w:rsid w:val="00E06A5A"/>
    <w:rsid w:val="00E07472"/>
    <w:rsid w:val="00E447AA"/>
    <w:rsid w:val="00E54172"/>
    <w:rsid w:val="00E573A0"/>
    <w:rsid w:val="00E704DD"/>
    <w:rsid w:val="00E7554F"/>
    <w:rsid w:val="00EB48FD"/>
    <w:rsid w:val="00EC7098"/>
    <w:rsid w:val="00F02C34"/>
    <w:rsid w:val="00F208CD"/>
    <w:rsid w:val="00F215B1"/>
    <w:rsid w:val="00F276AD"/>
    <w:rsid w:val="00F377C5"/>
    <w:rsid w:val="00F443B5"/>
    <w:rsid w:val="00F63AEA"/>
    <w:rsid w:val="00F63FCE"/>
    <w:rsid w:val="00F65813"/>
    <w:rsid w:val="00F86B77"/>
    <w:rsid w:val="00F91663"/>
    <w:rsid w:val="00F92ECC"/>
    <w:rsid w:val="00F97795"/>
    <w:rsid w:val="00FA228C"/>
    <w:rsid w:val="00FA29EA"/>
    <w:rsid w:val="00FA572B"/>
    <w:rsid w:val="00FB0DD4"/>
    <w:rsid w:val="00FB5519"/>
    <w:rsid w:val="00FC2615"/>
    <w:rsid w:val="00FC4C37"/>
    <w:rsid w:val="00FD0C97"/>
    <w:rsid w:val="00FD4165"/>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637D4C"/>
  <w15:chartTrackingRefBased/>
  <w15:docId w15:val="{806B4CDD-AC28-48A0-A297-2A61CA68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46">
      <w:bodyDiv w:val="1"/>
      <w:marLeft w:val="0"/>
      <w:marRight w:val="0"/>
      <w:marTop w:val="0"/>
      <w:marBottom w:val="0"/>
      <w:divBdr>
        <w:top w:val="none" w:sz="0" w:space="0" w:color="auto"/>
        <w:left w:val="none" w:sz="0" w:space="0" w:color="auto"/>
        <w:bottom w:val="none" w:sz="0" w:space="0" w:color="auto"/>
        <w:right w:val="none" w:sz="0" w:space="0" w:color="auto"/>
      </w:divBdr>
    </w:div>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312685386">
      <w:bodyDiv w:val="1"/>
      <w:marLeft w:val="0"/>
      <w:marRight w:val="0"/>
      <w:marTop w:val="0"/>
      <w:marBottom w:val="0"/>
      <w:divBdr>
        <w:top w:val="none" w:sz="0" w:space="0" w:color="auto"/>
        <w:left w:val="none" w:sz="0" w:space="0" w:color="auto"/>
        <w:bottom w:val="none" w:sz="0" w:space="0" w:color="auto"/>
        <w:right w:val="none" w:sz="0" w:space="0" w:color="auto"/>
      </w:divBdr>
    </w:div>
    <w:div w:id="616563667">
      <w:bodyDiv w:val="1"/>
      <w:marLeft w:val="0"/>
      <w:marRight w:val="0"/>
      <w:marTop w:val="0"/>
      <w:marBottom w:val="0"/>
      <w:divBdr>
        <w:top w:val="none" w:sz="0" w:space="0" w:color="auto"/>
        <w:left w:val="none" w:sz="0" w:space="0" w:color="auto"/>
        <w:bottom w:val="none" w:sz="0" w:space="0" w:color="auto"/>
        <w:right w:val="none" w:sz="0" w:space="0" w:color="auto"/>
      </w:divBdr>
    </w:div>
    <w:div w:id="909383385">
      <w:bodyDiv w:val="1"/>
      <w:marLeft w:val="0"/>
      <w:marRight w:val="0"/>
      <w:marTop w:val="0"/>
      <w:marBottom w:val="0"/>
      <w:divBdr>
        <w:top w:val="none" w:sz="0" w:space="0" w:color="auto"/>
        <w:left w:val="none" w:sz="0" w:space="0" w:color="auto"/>
        <w:bottom w:val="none" w:sz="0" w:space="0" w:color="auto"/>
        <w:right w:val="none" w:sz="0" w:space="0" w:color="auto"/>
      </w:divBdr>
    </w:div>
    <w:div w:id="2009214658">
      <w:bodyDiv w:val="1"/>
      <w:marLeft w:val="0"/>
      <w:marRight w:val="0"/>
      <w:marTop w:val="0"/>
      <w:marBottom w:val="0"/>
      <w:divBdr>
        <w:top w:val="none" w:sz="0" w:space="0" w:color="auto"/>
        <w:left w:val="none" w:sz="0" w:space="0" w:color="auto"/>
        <w:bottom w:val="none" w:sz="0" w:space="0" w:color="auto"/>
        <w:right w:val="none" w:sz="0" w:space="0" w:color="auto"/>
      </w:divBdr>
    </w:div>
    <w:div w:id="20408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6026F_UPZ_Ersatz_MO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3228</Words>
  <Characters>20337</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23518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10</cp:revision>
  <dcterms:created xsi:type="dcterms:W3CDTF">2025-03-28T11:52:00Z</dcterms:created>
  <dcterms:modified xsi:type="dcterms:W3CDTF">2026-01-27T08:11:00Z</dcterms:modified>
</cp:coreProperties>
</file>